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5426A3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/1</w:t>
      </w:r>
    </w:p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FC614D" w:rsidRPr="00A95C52" w:rsidRDefault="00FC614D" w:rsidP="00930BD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>от 30.12.202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F970C8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2F1CD9" w:rsidRPr="00A95C52" w:rsidRDefault="002F1CD9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E58" w:rsidRPr="00A95C52" w:rsidRDefault="00455E58" w:rsidP="00455E58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поликлинике, медицинскими  организациями 1, 2, 3 уровней оказания медицинской помощи, не участвующими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 амбулаторной медицинской помощи, а также медицинскими организациями, участвующими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 (в том числе на оплату внешней медицинской помощи (взаиморасчетов))</w:t>
      </w:r>
      <w:proofErr w:type="gramEnd"/>
    </w:p>
    <w:p w:rsidR="00455E58" w:rsidRPr="00A95C52" w:rsidRDefault="00455E58" w:rsidP="00455E58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4"/>
          <w:szCs w:val="1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</w:t>
      </w:r>
      <w:r w:rsidR="00811F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677A4E"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                  </w:t>
      </w:r>
    </w:p>
    <w:p w:rsidR="00811F9B" w:rsidRPr="00174A73" w:rsidRDefault="00811F9B" w:rsidP="00811F9B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74A73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proofErr w:type="spellStart"/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изм.п</w:t>
      </w:r>
      <w:proofErr w:type="spellEnd"/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. </w:t>
      </w:r>
      <w:r w:rsidR="00E11222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5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 Д/С от 31.0</w:t>
      </w:r>
      <w:r w:rsidR="001F43F1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8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.2023 № </w:t>
      </w:r>
      <w:r w:rsidR="00E11222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6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/199-ОМС, </w:t>
      </w:r>
      <w:proofErr w:type="spellStart"/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действ</w:t>
      </w:r>
      <w:proofErr w:type="gramStart"/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.с</w:t>
      </w:r>
      <w:proofErr w:type="spellEnd"/>
      <w:proofErr w:type="gramEnd"/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01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8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.2023)</w:t>
      </w:r>
    </w:p>
    <w:p w:rsidR="00034B97" w:rsidRPr="00A95C52" w:rsidRDefault="00575834" w:rsidP="00034B97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14"/>
          <w:szCs w:val="14"/>
        </w:rPr>
        <w:t xml:space="preserve">         </w:t>
      </w:r>
    </w:p>
    <w:p w:rsidR="00575834" w:rsidRPr="00A95C52" w:rsidRDefault="00DC2102" w:rsidP="00514718">
      <w:pPr>
        <w:pStyle w:val="a3"/>
        <w:rPr>
          <w:rFonts w:ascii="Courier New" w:eastAsia="Calibri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                       </w:t>
      </w:r>
      <w:r w:rsidR="00514718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</w:t>
      </w:r>
      <w:r w:rsidR="00164E8A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  </w:t>
      </w:r>
      <w:r w:rsidR="00853CF2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</w:t>
      </w:r>
      <w:r w:rsidR="00164E8A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</w:t>
      </w:r>
      <w:r w:rsidR="00575834" w:rsidRPr="00A95C52">
        <w:rPr>
          <w:rFonts w:ascii="Courier New" w:eastAsia="Calibri" w:hAnsi="Courier New" w:cs="Courier New"/>
          <w:color w:val="000000" w:themeColor="text1"/>
          <w:sz w:val="16"/>
          <w:szCs w:val="16"/>
        </w:rPr>
        <w:t>(рублей)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№ |                       Наименование тарифа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|Тип|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Лечебно-диагностическая</w:t>
      </w:r>
      <w:proofErr w:type="spellEnd"/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|   Тариф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|          цель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|на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оплату МП|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  |                                                                 |   |-------------------------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посещение|</w:t>
      </w:r>
      <w:proofErr w:type="spell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|   Тариф    |   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Тариф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|с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проф.целью|</w:t>
      </w:r>
      <w:proofErr w:type="spell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|на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оплату </w:t>
      </w:r>
      <w:proofErr w:type="spellStart"/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МП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|на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оплату МП|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посещение|за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обращение|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1 |                                2                                | 3 |     4      |     5      |     6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1|Акушер-гинеколог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385.00|      770.00|      300.00|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2|Акушер-гинеколог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385.00|      770.00|      300.00|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3|Акушер-гинеколог (консультативно-диагностический прием)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4|Акушер-гинеколог (консультативно-диагностический прием)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5|Акушер-гинеколог (по ведению беременности)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565.00|     1130.00|      565.00|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6|Акушерка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270.00|      540.00|      210.00|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7|Акушерка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дет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270.00|      540.00|      210.00|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8|Акушерка (по ведению беременности)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396.00|      792.00|      396.00|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9|Акушерка ФП/ФАП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270.00|      540.00|      210.00|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10|Акушерка ФП/ФАП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дет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270.00|      540.00|      210.00|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11|Аллерголог-иммунолог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331.00|      662.00|      262.00|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12|Аллерголог-иммунолог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331.00|      662.00|      262.00|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13|Аллерголог-иммунолог (консультативно-диагностический прием)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14|Аллерголог-иммунолог (консультативно-диагностический прием)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15|Врач общей практики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312.00|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16|Врач общей практики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312.00|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17|Врач общей практики (фельдшер)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18|Врач общей практики (фельдшер)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19|Врач по медицинской реабилитации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248.00|      496.00|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20|Врач по медицинской реабилитации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248.00|      496.00|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21|Гастроэнтеролог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202.00|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22|Гастроэнтеролог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202.00|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23|Гастроэнтеролог (консультативно-диагностический прием)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24|Гастроэнтеролог (консультативно-диагностический прием)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25|Гематолог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26|Гематолог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27|Гематолог (консультативно-диагностический прием)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28|Гематолог (консультативно-диагностический прием)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29|Гериатр 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352.00|      704.00|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30|Дерматовенеролог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300.00|      600.00|      252.00|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31|Дерматовенеролог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300.00|      600.00|      252.00|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32|Дерматовенеролог планового профилактического осмотра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      |            |      121.00|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33|Дерматовенеролог планового профилактического осмотра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дет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      |            |      121.00|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34|Детский кардиолог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311.00|      622.00|      311.00|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35|Детский кардиолог (комплексное обследование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сердечно-сосудистой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942.00|     1884.00|            |</w:t>
      </w:r>
      <w:proofErr w:type="gram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|системы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)                                                         |   |            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36|Детский кардиолог (консультативно-диагностический прием)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37|Детский онколог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38|Детский онколог (консультативно-диагностический прием)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39|Детский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уролог-андролог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320.00|      640.00|      306.00|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40|Детский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уролог-андролог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(консультативно-диагностический прием)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41|Детский хирург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314.00|      628.00|      263.00|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42|Детский хирург (консультативно-диагностический прием)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43|Детский хирург (при укусе животного с обязательной постановкой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1084.00|     2168.00|            |</w:t>
      </w:r>
      <w:proofErr w:type="gram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|антирабической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вакцины) (повторный прием)                        |   |            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44|Детский эндокринолог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313.00|      626.00|      257.00|</w:t>
      </w:r>
    </w:p>
    <w:p w:rsidR="00E1122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45|Детский эндокринолог (консультативно-диагностический прием)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46|Инфекционист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328.00|      656.00|      202.00|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47|Инфекционист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328.00|      656.00|      202.00|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48|Инфекционист (с исследованием на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фиброскане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)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1406.00|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49|Кардиолог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311.00|      622.00|      311.00|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50|Кардиолог (комплексное обследование </w:t>
      </w:r>
      <w:proofErr w:type="spellStart"/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сердечно-сосудистой</w:t>
      </w:r>
      <w:proofErr w:type="spellEnd"/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системы)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942.00|     1884.00|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51|Кардиолог (консультативно-диагностический прием)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52|Колопроктолог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202.00|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53|Колопроктолог (консультативно-диагностический прием)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54|Невролог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320.00|      640.00|      265.00|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№ |                       Наименование тарифа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|Тип|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Лечебно-диагностическая</w:t>
      </w:r>
      <w:proofErr w:type="spellEnd"/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|   Тариф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|          цель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|на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оплату МП|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  |                                                                 |   |-------------------------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посещение|</w:t>
      </w:r>
      <w:proofErr w:type="spell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|   Тариф    |   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Тариф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|с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проф.целью|</w:t>
      </w:r>
      <w:proofErr w:type="spell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|на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оплату </w:t>
      </w:r>
      <w:proofErr w:type="spellStart"/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МП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|на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оплату МП|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посещение|за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обращение|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1 |                                2                                | 3 |     4      |     5      |     6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55|Невролог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320.00|      640.00|      265.00|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56|Невролог (консультативно-диагностический прием)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57|Невролог (консультативно-диагностический прием)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58|Нейрохирург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296.00|      592.00|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59|Нейрохирург (консультативно-диагностический прием)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60|Нейрохирург (консультативно-диагностический прием)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61|Нефролог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320.00|      640.00|      306.00|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62|Нефролог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320.00|      640.00|      306.00|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63|Нефролог (консультативно-диагностический прием)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64|Нефролог (консультативно-диагностический прием)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65|Онколог 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66|Онколог (консультативно-диагностический прием)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67|Онколог (проведение консилиума врачей)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1155.00|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68|Онколог-химиотерапевт (консультативно-диагностический прием)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69|Оториноларинголог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313.00|      626.00|      284.00|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70|Оториноларинголог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313.00|      626.00|      284.00|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71|Оториноларинголог (консультативно-диагностический прием)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72|Оториноларинголог (консультативно-диагностический прием)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73|Офтальмолог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347.00|      694.00|      272.00|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74|Офтальмолог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347.00|      694.00|      272.00|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75|Офтальмолог (консультативно-диагностический прием пациентов с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с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а-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|харным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диабетом)                                                 |   |            |            |            |</w:t>
      </w:r>
      <w:proofErr w:type="gram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76|Офтальмолог (консультативно-диагностический прием)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77|Офтальмолог (консультативно-диагностический прием)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78|Офтальмолог (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круглосуточного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травмпункта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) (повторный прием)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596.00|     1192.00|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79|Офтальмолог (фокальная лазерная коагуляция пациентам с сахарным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1798.00|            |            |</w:t>
      </w:r>
      <w:proofErr w:type="gram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|диабетом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)                                                        |   |            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80|Педиатр 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312.00|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81|Педиатр (кабинет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катамнеза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)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1095.00|     2190.00|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82|Педиатр (консультативно-диагностический прием)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83|Педиатр участковый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312.00|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84|Пульмонолог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312.00|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85|Пульмонолог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312.00|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86|Пульмонолог (консультативно-диагностический прием)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87|Пульмонолог (консультативно-диагностический прием)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88|Пульмонолог (областного пульмонологического центра)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1243.00|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89|Радиолог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90|Радиолог (консультативно-диагностический прием)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91|Ревматолог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311.00|      622.00|      311.00|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92|Ревматолог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311.00|      622.00|      311.00|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93|Ревматолог (консультативно-диагностический прием)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94|Ревматолог (консультативно-диагностический прием)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95|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Сердечно-сосудистый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хирург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314.00|      628.00|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96|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Сердечно-сосудистый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хирург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314.00|      628.00|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97|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Сердечно-сосудистый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хирург (консультативно-диагностический прием)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98|Сурдолог-оториноларинголог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313.00|      626.00|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99|Сурдолог-оториноларинголог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313.00|      626.00|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|100|Сурдолог-оториноларинголог (консультативно-диагностический прием)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|101|Сурдолог-оториноларинголог (консультативно-диагностический прием)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|102|Сурдолог-оториноларинголог (с проведением II этапа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аудиологиче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с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1454.00|     2908.00|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|кого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скрининга)                                                  |   |            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|103|Терапевт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312.00|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|104|Терапевт (консультативно-диагностический прием)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|105|Терапевт участковый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312.00|      624.00|      312.00|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|106|Торакальный хирург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314.00|      628.00|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|107|Травматолог-ортопед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314.00|      628.00|      263.00|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|108|Травматолог-ортопед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314.00|      628.00|      263.00|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|109|Травматолог-ортопед (консультативно-диагностический прием)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|110|Травматолог-ортопед (консультативно-диагностический прием)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|111|Травматолог-ортопед (при укусе животного с обязательной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постано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в-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1084.00|     2168.00|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|кой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антирабической вакцины) (повторный прием)                    |   |            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|112|Травматолог-ортопед (при укусе животного с обязательной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постано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в-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1084.00|     2168.00|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|кой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антирабической вакцины) (повторный прием)                    |   |            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|113|Травматолог-ортопед 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круглосуточного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травмпункта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(повторный прием)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596.00|     1192.00|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|114|Травматолог-ортопед 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круглосуточного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травмпункта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(повторный прием)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596.00|     1192.00|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|115|Уролог  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320.00|      640.00|      306.00|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|116|Уролог (консультативно-диагностический прием)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|117|Фельдшер (педиатр)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|118|Фельдшер (педиатр) участковый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|119|Фельдшер (терапевт)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|120|Фельдшер (терапевт) участковый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|121|Фельдшер ФП/ФАП (педиатр)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|122|Фельдшер ФП/ФАП (педиатр) участковый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|123|Фельдшер ФП/ФАП (терапевт)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|124|Фельдшер ФП/ФАП (терапевт) участковый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218.00|      436.00|      218.00|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|125|Хирург      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314.00|      628.00|      263.00|</w:t>
      </w:r>
    </w:p>
    <w:p w:rsidR="00E1122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|126|Хирург (консультативно-диагностический прием)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lastRenderedPageBreak/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№ |                       Наименование тарифа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|Тип|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Лечебно-диагностическая</w:t>
      </w:r>
      <w:proofErr w:type="spellEnd"/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|   Тариф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|          цель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|на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оплату МП|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  |                                                                 |   |-------------------------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посещение|</w:t>
      </w:r>
      <w:proofErr w:type="spell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|   Тариф    |   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Тариф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|с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проф.целью|</w:t>
      </w:r>
      <w:proofErr w:type="spellEnd"/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|на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оплату </w:t>
      </w:r>
      <w:proofErr w:type="spellStart"/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МП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|на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оплату МП|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|                                                                 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посещение|за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обращение|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 1 |                                2                                | 3 |     4      |     5      |     6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|127|Хирург (при укусе животного с обязательной постановкой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антираб</w:t>
      </w:r>
      <w:proofErr w:type="gram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и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</w:t>
      </w:r>
      <w:proofErr w:type="gram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1084.00|     2168.00|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|ческой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вакцины) (повторный прием)                                |   |            |            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|128|Челюстно-лицевой хирург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314.00|      628.00|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|129|Челюстно-лицевой хирург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314.00|      628.00|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|130|Челюстно-лицевой хирург (консультативно-диагностический прием)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|131|Челюстно-лицевой хирург (консультативно-диагностический прием)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|дет|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|132|Эндокринолог                                       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313.00|      626.00|      257.00|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|133|Эндокринолог (консультативно-диагностический прием)              </w:t>
      </w:r>
      <w:proofErr w:type="spellStart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|взр|</w:t>
      </w:r>
      <w:proofErr w:type="spellEnd"/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 xml:space="preserve">      900.00|     1800.00|            |</w:t>
      </w:r>
    </w:p>
    <w:p w:rsidR="00E11222" w:rsidRPr="006E1CE2" w:rsidRDefault="00E11222" w:rsidP="00E11222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5"/>
          <w:szCs w:val="15"/>
        </w:rPr>
      </w:pPr>
      <w:r w:rsidRPr="006E1CE2">
        <w:rPr>
          <w:rFonts w:ascii="Courier New" w:eastAsia="Calibri" w:hAnsi="Courier New" w:cs="Courier New"/>
          <w:color w:val="000000" w:themeColor="text1"/>
          <w:sz w:val="15"/>
          <w:szCs w:val="15"/>
        </w:rPr>
        <w:t>------------------------------------------------------------------------------------------------------------------</w:t>
      </w:r>
    </w:p>
    <w:p w:rsidR="004E47F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Pr="00A95C5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4E47F2">
      <w:pPr>
        <w:pStyle w:val="a3"/>
        <w:rPr>
          <w:rFonts w:ascii="Courier New" w:hAnsi="Courier New" w:cs="Courier New"/>
          <w:color w:val="000000" w:themeColor="text1"/>
          <w:sz w:val="15"/>
          <w:szCs w:val="15"/>
        </w:rPr>
      </w:pPr>
    </w:p>
    <w:p w:rsidR="00811F9B" w:rsidRPr="00A95C52" w:rsidRDefault="00811F9B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F9B" w:rsidRPr="00A95C52" w:rsidRDefault="00811F9B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9F3" w:rsidRPr="00A95C52" w:rsidRDefault="008779F3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ADA" w:rsidRPr="00A95C52" w:rsidRDefault="00A16ADA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CD9" w:rsidRPr="00A95C52" w:rsidRDefault="002F1CD9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1CD9" w:rsidRDefault="002F1CD9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Pr="00A95C52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1CD9" w:rsidRPr="00A95C52" w:rsidRDefault="002F1CD9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5410" w:rsidRPr="00A95C52" w:rsidRDefault="0000541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5410" w:rsidRPr="00A95C52" w:rsidRDefault="0000541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5410" w:rsidRPr="00A95C52" w:rsidRDefault="0000541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5410" w:rsidRPr="00A95C52" w:rsidRDefault="0000541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5410" w:rsidRPr="00A95C52" w:rsidRDefault="0000541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5543" w:rsidRPr="00A95C52" w:rsidRDefault="00C05543" w:rsidP="00E11222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lastRenderedPageBreak/>
        <w:t xml:space="preserve">              </w:t>
      </w:r>
      <w:r w:rsidR="00E1122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</w:t>
      </w: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</w:t>
      </w: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135DDF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9/2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FC614D" w:rsidRPr="00A95C52" w:rsidRDefault="00FC614D" w:rsidP="00930BD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>от 30.12.202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63F0A" w:rsidRPr="00A95C52" w:rsidRDefault="00163F0A" w:rsidP="00C0554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981" w:rsidRPr="00A95C52" w:rsidRDefault="00195981" w:rsidP="0019598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на дому, медицинскими  организациями 1, 2, 3 уровней оказания медицинской помощи, не участвующими в </w:t>
      </w:r>
      <w:proofErr w:type="spellStart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финансировании амбулаторно</w:t>
      </w:r>
      <w:r w:rsidR="00662391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медицинской помощи, а также медицинскими организациями, участвующими в </w:t>
      </w:r>
      <w:proofErr w:type="spellStart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финансировании (в том числе на оплату внешней медицинской помощи (взаиморасчетов))</w:t>
      </w:r>
      <w:proofErr w:type="gramEnd"/>
    </w:p>
    <w:p w:rsidR="00B20762" w:rsidRPr="00A95C52" w:rsidRDefault="00FC614D" w:rsidP="00B20762">
      <w:pPr>
        <w:pStyle w:val="a3"/>
        <w:jc w:val="center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01.01.202</w:t>
      </w:r>
      <w:r w:rsidR="00677A4E"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8779F3" w:rsidRPr="00A95C52" w:rsidRDefault="00195981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</w:t>
      </w:r>
      <w:r w:rsidR="00164E8A"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</w:t>
      </w: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</w:t>
      </w:r>
      <w:r w:rsidR="008779F3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(рублей) 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---------------------------------------------------------------------------------------------------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№ |               Наименование тарифа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|Тип|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Лечебно-диагностическая</w:t>
      </w:r>
      <w:proofErr w:type="spellEnd"/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|   Тариф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 |                                                  |   |          цель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|на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оплату МП|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   |                                                  |   |-------------------------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|за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посещение|</w:t>
      </w:r>
      <w:proofErr w:type="spellEnd"/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 |                                                  |   |   Тариф    |   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Тариф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|с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проф.целью|</w:t>
      </w:r>
      <w:proofErr w:type="spellEnd"/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 |                                                  |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|на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оплату </w:t>
      </w:r>
      <w:proofErr w:type="spellStart"/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МП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|на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оплату МП|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 |                                                  |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|за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посещение|за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обращение|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---------------------------------------------------------------------------------------------------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 1 |                        2                         | 3 |     4      |     5      |     6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---------------------------------------------------------------------------------------------------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1|Акушер-гинеколог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385.00|      770.00|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2|Акушер-гинеколог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385.00|      770.00|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3|Акушерка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270.00|      540.00|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4|Акушерка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дет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270.00|      540.00|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5|Акушерка ФП/ФАП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270.00|      540.00|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6|Аллерголог-иммунолог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331.00|      662.00|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7|Аллерголог-иммунолог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331.00|      662.00|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8|Врач общей практики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312.00|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 9|Врач общей практики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312.00|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10|Врач общей практики (фельдшер)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11|Врач общей практики (фельдшер)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12|Гастроэнтеролог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13|Гастроэнтеролог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14|Гериатр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352.00|      704.00|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15|Дерматовенеролог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300.00|      600.00|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16|Дерматовенеролог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300.00|      600.00|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17|Детский кардиолог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311.00|      622.00|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18|Детский онколог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19|Детский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уролог-андролог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320.00|      640.00|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20|Детский хирург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314.00|      628.00|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21|Детский эндокринолог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313.00|      626.00|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22|Инфекционист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328.00|      656.00|      202.00|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23|Инфекционист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328.00|      656.00|      202.00|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24|Кардиолог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311.00|      622.00|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25|Колопроктолог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26|Невролог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320.00|      640.00|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27|Невролог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320.00|      640.00|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28|Онколог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29|Онколог (консультативно-диагностический прием)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900.00|     1800.00|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30|Оториноларинголог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313.00|      626.00|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31|Оториноларинголог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313.00|      626.00|      284.00|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32|Офтальмолог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347.00|      694.00|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33|Офтальмолог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347.00|      694.00|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34|Педиатр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312.00|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35|Педиатр участковый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312.00|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36|Пульмонолог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37|Пульмонолог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38|Ревматолог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311.00|      622.00|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39|Ревматолог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311.00|      622.00|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40|Терапевт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312.00|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41|Терапевт участковый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312.00|      624.00|      312.00|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42|Травматолог-ортопед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314.00|      628.00|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43|Травматолог-ортопед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314.00|      628.00|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44|Уролог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320.00|      640.00|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45|Фельдшер (педиатр)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46|Фельдшер (педиатр) участковый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47|Фельдшер (терапевт)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48|Фельдшер (терапевт) участковый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49|Фельдшер ФП/ФАП (педиатр)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743499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743499">
        <w:rPr>
          <w:rFonts w:ascii="Courier New" w:hAnsi="Courier New" w:cs="Courier New"/>
          <w:color w:val="000000" w:themeColor="text1"/>
          <w:sz w:val="16"/>
          <w:szCs w:val="16"/>
        </w:rPr>
        <w:t xml:space="preserve">| 50|Фельдшер ФП/ФАП (педиатр) участковый              </w:t>
      </w:r>
      <w:proofErr w:type="spellStart"/>
      <w:r w:rsidRPr="00743499">
        <w:rPr>
          <w:rFonts w:ascii="Courier New" w:hAnsi="Courier New" w:cs="Courier New"/>
          <w:color w:val="000000" w:themeColor="text1"/>
          <w:sz w:val="16"/>
          <w:szCs w:val="16"/>
        </w:rPr>
        <w:t>|дет|</w:t>
      </w:r>
      <w:proofErr w:type="spellEnd"/>
      <w:r w:rsidRPr="00743499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743499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743499">
        <w:rPr>
          <w:rFonts w:ascii="Courier New" w:hAnsi="Courier New" w:cs="Courier New"/>
          <w:color w:val="000000" w:themeColor="text1"/>
          <w:sz w:val="16"/>
          <w:szCs w:val="16"/>
        </w:rPr>
        <w:t xml:space="preserve">| 51|Фельдшер ФП/ФАП (терапевт)                        </w:t>
      </w:r>
      <w:proofErr w:type="spellStart"/>
      <w:r w:rsidRPr="00743499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743499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743499">
        <w:rPr>
          <w:rFonts w:ascii="Courier New" w:hAnsi="Courier New" w:cs="Courier New"/>
          <w:color w:val="000000" w:themeColor="text1"/>
          <w:sz w:val="16"/>
          <w:szCs w:val="16"/>
        </w:rPr>
        <w:t xml:space="preserve">| 52|Фельдшер ФП/ФАП (терапевт) участковый             </w:t>
      </w:r>
      <w:proofErr w:type="spellStart"/>
      <w:r w:rsidRPr="00743499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743499">
        <w:rPr>
          <w:rFonts w:ascii="Courier New" w:hAnsi="Courier New" w:cs="Courier New"/>
          <w:color w:val="000000" w:themeColor="text1"/>
          <w:sz w:val="16"/>
          <w:szCs w:val="16"/>
        </w:rPr>
        <w:t xml:space="preserve">      218.00|      436.00|      218.00|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53|Хирург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314.00|      628.00|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| 54|Эндокринолог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|взр|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313.00|      626.00|            |</w:t>
      </w:r>
    </w:p>
    <w:p w:rsidR="00376884" w:rsidRPr="00A95C52" w:rsidRDefault="00376884" w:rsidP="00376884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---------------------------------------------------------------------------------------------------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>Приложение</w:t>
      </w:r>
      <w:r w:rsidR="00E67213"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135DDF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9/3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FC614D" w:rsidRPr="00A95C52" w:rsidRDefault="00FC614D" w:rsidP="00930BDE">
      <w:pPr>
        <w:spacing w:after="0" w:line="240" w:lineRule="auto"/>
        <w:ind w:right="14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>от 30.12.202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EF7F4F" w:rsidRPr="00A95C52" w:rsidRDefault="00EF7F4F" w:rsidP="00EF7F4F">
      <w:pPr>
        <w:pStyle w:val="a3"/>
        <w:ind w:right="140"/>
        <w:rPr>
          <w:rFonts w:ascii="Courier New" w:eastAsia="Calibri" w:hAnsi="Courier New" w:cs="Courier New"/>
          <w:color w:val="000000" w:themeColor="text1"/>
          <w:sz w:val="15"/>
          <w:szCs w:val="15"/>
        </w:rPr>
      </w:pPr>
    </w:p>
    <w:p w:rsidR="00930BDE" w:rsidRPr="00A95C52" w:rsidRDefault="00930BDE" w:rsidP="00EF7F4F">
      <w:pPr>
        <w:pStyle w:val="a3"/>
        <w:ind w:right="140"/>
        <w:rPr>
          <w:rFonts w:ascii="Courier New" w:eastAsia="Calibri" w:hAnsi="Courier New" w:cs="Courier New"/>
          <w:color w:val="000000" w:themeColor="text1"/>
          <w:sz w:val="15"/>
          <w:szCs w:val="15"/>
        </w:rPr>
      </w:pPr>
    </w:p>
    <w:p w:rsidR="00B772AD" w:rsidRPr="00A95C52" w:rsidRDefault="00B772AD" w:rsidP="00B772AD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 для медицинских организаций, не участвующих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 амбулаторной медицинской помощи, а также для медицинских организаций, участвующих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финансировании, по видам медицинской помощи, не включенным в базовый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подушевой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норматив финансирования медицинской помощи, оказываемой в амбулаторных условиях</w:t>
      </w:r>
      <w:proofErr w:type="gramEnd"/>
    </w:p>
    <w:p w:rsidR="00B772AD" w:rsidRPr="00A95C52" w:rsidRDefault="00B772AD" w:rsidP="00B772AD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</w:t>
      </w:r>
      <w:r w:rsidR="00645081"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677A4E"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677A4E" w:rsidRPr="00A95C52" w:rsidRDefault="00677A4E" w:rsidP="00B772AD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B772AD" w:rsidRPr="00A95C52" w:rsidRDefault="00B772AD" w:rsidP="00B772AD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                           </w:t>
      </w:r>
      <w:r w:rsidR="006E0D87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(рублей)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┌───┬─────────────────────────────────────────────────────────────────┬───┬────</w:t>
      </w:r>
      <w:r w:rsidRPr="00A95C52">
        <w:rPr>
          <w:rFonts w:ascii="Courier New" w:eastAsia="Calibri" w:hAnsi="Courier New" w:cs="Courier New"/>
          <w:color w:val="000000" w:themeColor="text1"/>
          <w:sz w:val="16"/>
          <w:szCs w:val="16"/>
        </w:rPr>
        <w:t>─────────┬─────────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────┐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№ │                       Наименование тарифа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│Тип│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Тариф    │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Тариф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│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│на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оплату 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МП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│на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оплату МП │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│за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посещение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│за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посещение │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│с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леч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.-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диагн.│с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проф.целью │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целью    │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───────┼───┼─────────────┼─────────────┤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 │                                2                                │ 3 │     4       │     5       │     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───────┼───┼─────────────┼─────────────┤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1│Акушер-гинеколог (мобильная бригада)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894.00│             │      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2│Аллерголог-иммунолог (мобильная бригада)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832.00│             │     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3│Врач центра здоровья (первичный прием)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│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747.00│      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4│Врач центра здоровья (первичный прием)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│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747.00│      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5│Врач центра здоровья (повторный прием)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│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184.00│      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6│Врач центра здоровья (повторный прием)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│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184.00│      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7│Гастроэнтеролог (мобильная бригада)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1012.00│             │      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8│Гастроэнтеролог (мобильная бригада)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1012.00│             │      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9│Десткий кардиолог (мобильная бригада)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710.00│             │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 10│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Детский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уролог-андролог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(мобильная бригада)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757.00│             │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11│Детский хирург (мобильная бригада)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764.00│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12│Детский эндокринолог (мобильная бригада)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782.00│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13│Кардиолог (мобильная бригада)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710.00│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14│Невролог (мобильная бригада)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832.00│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15│Невролог (мобильная бригада)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832.00│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16│Нефролог (мобильная бригада)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750.00│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17│Оториноларинголог (мобильная бригада)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916.00│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18│Оториноларинголог (мобильная бригада)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дет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916.00│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19│Офтальмолог (мобильная бригада)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943.00│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20│Офтальмолог (мобильная бригада)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943.00│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21│Педиатр (мобильная бригада)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716.00│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22│Пульмонолог (мобильная бригада)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811.00│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23│Пульмонолог (мобильная бригада)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771.00│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24│Ревматолог (мобильная бригада)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812.00│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 25│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Сердечно-сосудистый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хирург (мобильная бригада)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1291.00│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26│Сурдолог-оториноларинголог (мобильная бригада)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дет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916.00│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27│Травматолог-ортопед (мобильная бригада)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764.00│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28│Травматолог-ортопед (мобильная бригада)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764.00│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29│Уролог (мобильная бригада)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773.00│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30│Эндокринолог (мобильная бригада)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</w:t>
      </w:r>
      <w:r w:rsidR="000F3E0C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782.00│             │          </w:t>
      </w:r>
    </w:p>
    <w:p w:rsidR="006E0D87" w:rsidRPr="00A95C52" w:rsidRDefault="006E0D87" w:rsidP="006E0D87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└───┴─────────────────────────────────────────────────────────────────┴───┴─────────────┴─────────────┘</w:t>
      </w: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2AD" w:rsidRPr="00A95C52" w:rsidRDefault="00B772AD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0FA" w:rsidRPr="00A95C52" w:rsidRDefault="006910FA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F0B" w:rsidRPr="00A95C52" w:rsidRDefault="00530F0B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812" w:rsidRPr="00A95C52" w:rsidRDefault="0090181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D87" w:rsidRPr="00A95C52" w:rsidRDefault="006E0D87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D87" w:rsidRPr="00A95C52" w:rsidRDefault="006E0D87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812" w:rsidRPr="00A95C52" w:rsidRDefault="0090181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3E0C" w:rsidRPr="00A95C52" w:rsidRDefault="000F3E0C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F58" w:rsidRPr="00A95C52" w:rsidRDefault="006A4F58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7A4E" w:rsidRPr="00A95C52" w:rsidRDefault="00677A4E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94B1A" w:rsidRPr="00A95C52" w:rsidRDefault="00394B1A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94B1A" w:rsidRPr="00A95C52" w:rsidRDefault="00394B1A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41E32" w:rsidRPr="00A95C52" w:rsidRDefault="00041E32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5426A3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/4                                                                        </w:t>
      </w:r>
    </w:p>
    <w:p w:rsidR="00041E32" w:rsidRPr="00A95C52" w:rsidRDefault="00041E32" w:rsidP="00041E32">
      <w:pPr>
        <w:spacing w:after="0" w:line="240" w:lineRule="auto"/>
        <w:ind w:right="2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041E32" w:rsidRPr="00A95C52" w:rsidRDefault="00041E32" w:rsidP="00041E32">
      <w:pPr>
        <w:spacing w:after="0" w:line="240" w:lineRule="auto"/>
        <w:ind w:right="2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041E32" w:rsidRPr="00A95C52" w:rsidRDefault="00041E32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FC614D" w:rsidRPr="00A95C52" w:rsidRDefault="00FC614D" w:rsidP="00930BD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>от 30.12.202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Тарифы на оплату неотложной медицинской помощи (с учетом лабораторных</w:t>
      </w:r>
      <w:r w:rsidR="006A1D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инструментальных исследований), оказанной взрослому и детскому </w:t>
      </w:r>
      <w:r w:rsidR="006A1D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застрахованному населению в поликлинике, на дому</w:t>
      </w:r>
      <w:r w:rsidR="00DC0C59" w:rsidRPr="00A95C5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:rsidR="00041E32" w:rsidRDefault="00FC614D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с 01.0</w:t>
      </w:r>
      <w:r w:rsidR="00171D5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677A4E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171D54" w:rsidRPr="00174A73" w:rsidRDefault="00171D54" w:rsidP="00171D5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74A73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proofErr w:type="spellStart"/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изм.п</w:t>
      </w:r>
      <w:proofErr w:type="spellEnd"/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. </w:t>
      </w:r>
      <w:r w:rsidR="00E11222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6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 Д/С от 31.0</w:t>
      </w:r>
      <w:r w:rsidR="001F43F1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8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.2023 № </w:t>
      </w:r>
      <w:r w:rsidR="001F43F1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6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/199-ОМС, </w:t>
      </w:r>
      <w:proofErr w:type="spellStart"/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действ.с</w:t>
      </w:r>
      <w:proofErr w:type="spellEnd"/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01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8</w:t>
      </w:r>
      <w:r w:rsidRPr="00174A73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.2023)</w:t>
      </w:r>
    </w:p>
    <w:p w:rsidR="00171D54" w:rsidRPr="00A95C52" w:rsidRDefault="00171D54" w:rsidP="00041E32">
      <w:pPr>
        <w:pStyle w:val="a3"/>
        <w:jc w:val="center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E54D2E" w:rsidRDefault="009C77ED" w:rsidP="00182EB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164E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D473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F2C28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473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5C8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E1EB7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82EB2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E65C8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64E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64E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a9"/>
        <w:tblW w:w="10632" w:type="dxa"/>
        <w:tblInd w:w="-176" w:type="dxa"/>
        <w:tblLook w:val="04A0"/>
      </w:tblPr>
      <w:tblGrid>
        <w:gridCol w:w="561"/>
        <w:gridCol w:w="5960"/>
        <w:gridCol w:w="851"/>
        <w:gridCol w:w="1843"/>
        <w:gridCol w:w="1417"/>
      </w:tblGrid>
      <w:tr w:rsidR="00E11222" w:rsidRPr="00FD44C8" w:rsidTr="0065260E">
        <w:trPr>
          <w:trHeight w:val="778"/>
          <w:tblHeader/>
        </w:trPr>
        <w:tc>
          <w:tcPr>
            <w:tcW w:w="561" w:type="dxa"/>
            <w:vMerge w:val="restart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0" w:type="dxa"/>
            <w:vMerge w:val="restart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51" w:type="dxa"/>
            <w:vMerge w:val="restart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3260" w:type="dxa"/>
            <w:gridSpan w:val="2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оплату медицинской помощи за посещение</w:t>
            </w:r>
          </w:p>
        </w:tc>
      </w:tr>
      <w:tr w:rsidR="00E11222" w:rsidRPr="00FD44C8" w:rsidTr="0065260E">
        <w:trPr>
          <w:trHeight w:val="514"/>
          <w:tblHeader/>
        </w:trPr>
        <w:tc>
          <w:tcPr>
            <w:tcW w:w="561" w:type="dxa"/>
            <w:vMerge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60" w:type="dxa"/>
            <w:vMerge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поликлинике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</w:tr>
      <w:tr w:rsidR="00E11222" w:rsidRPr="00FD44C8" w:rsidTr="0065260E">
        <w:trPr>
          <w:tblHeader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Акушерка ФП/ФАП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val="3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rPr>
          <w:trHeight w:val="337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кардиолог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онколог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уролог-андролог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val="3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хирург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хирург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неотложной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омощи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(при укусе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животн.с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2 221,00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эндокринолог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Колопроктолог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Нейрохирург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Офтальмолог неотложной медицинской помощи </w:t>
            </w: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 участковый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Сурдолог-оториноларинголог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Сурдолог-оториноларинголог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 участковый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Торакальный хирург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</w:p>
        </w:tc>
      </w:tr>
      <w:tr w:rsidR="00E11222" w:rsidRPr="00FD44C8" w:rsidTr="0065260E">
        <w:trPr>
          <w:trHeight w:hRule="exact" w:val="950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Травматолог-ортопед неотложной мед. помощи (при укус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2 662,00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rPr>
          <w:trHeight w:hRule="exact" w:val="916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Травматолог-ортопед неотложной мед. помощи (при укусе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</w:t>
            </w:r>
            <w:proofErr w:type="gram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2 221,00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(педиатр)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Фельдшер (педиатр) участковый неотложной 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rPr>
          <w:trHeight w:val="327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(терапевт)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rPr>
          <w:trHeight w:hRule="exact" w:val="621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(терапевт) участковый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rPr>
          <w:trHeight w:hRule="exact" w:val="55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(педиатр)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rPr>
          <w:trHeight w:hRule="exact" w:val="595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(педиатр)  участковый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(терапевт)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(терапевт) участковый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E11222" w:rsidRPr="00FD44C8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E11222" w:rsidRPr="00FD44C8" w:rsidTr="0065260E">
        <w:trPr>
          <w:trHeight w:hRule="exact" w:val="895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неотложной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омощи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(при укус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животн.с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2 662,00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FD44C8" w:rsidTr="0065260E"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222" w:rsidRPr="00A95C52" w:rsidTr="0065260E">
        <w:trPr>
          <w:trHeight w:hRule="exact" w:val="539"/>
        </w:trPr>
        <w:tc>
          <w:tcPr>
            <w:tcW w:w="56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960" w:type="dxa"/>
            <w:vAlign w:val="center"/>
          </w:tcPr>
          <w:p w:rsidR="00E11222" w:rsidRPr="00FD44C8" w:rsidRDefault="00E11222" w:rsidP="006526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Эндокринолог неотложной медицинской помощи</w:t>
            </w:r>
          </w:p>
        </w:tc>
        <w:tc>
          <w:tcPr>
            <w:tcW w:w="851" w:type="dxa"/>
            <w:vAlign w:val="center"/>
          </w:tcPr>
          <w:p w:rsidR="00E11222" w:rsidRPr="00FD44C8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43" w:type="dxa"/>
            <w:vAlign w:val="center"/>
          </w:tcPr>
          <w:p w:rsidR="00E11222" w:rsidRPr="00FD44C8" w:rsidRDefault="00E11222" w:rsidP="0065260E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17" w:type="dxa"/>
            <w:vAlign w:val="center"/>
          </w:tcPr>
          <w:p w:rsidR="00E11222" w:rsidRPr="00A95C52" w:rsidRDefault="00E11222" w:rsidP="006526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</w:tbl>
    <w:p w:rsidR="00E11222" w:rsidRDefault="00E11222" w:rsidP="00182EB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222" w:rsidRPr="00A95C52" w:rsidRDefault="00E11222" w:rsidP="00182EB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D2E" w:rsidRDefault="00E54D2E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1222" w:rsidRDefault="00E11222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1222" w:rsidRDefault="00E11222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1222" w:rsidRDefault="00E11222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к Тарифному соглашению</w:t>
      </w: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FC614D" w:rsidRPr="00A95C52" w:rsidRDefault="00FC614D" w:rsidP="00930BDE">
      <w:pPr>
        <w:spacing w:after="0" w:line="240" w:lineRule="auto"/>
        <w:ind w:right="141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>от 30.12.202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677A4E" w:rsidRPr="00A95C52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C65DAC" w:rsidRPr="00A95C52" w:rsidRDefault="00C65DAC" w:rsidP="00C65DAC">
      <w:pPr>
        <w:pStyle w:val="a3"/>
        <w:rPr>
          <w:rFonts w:ascii="Courier New" w:hAnsi="Courier New" w:cs="Courier New"/>
          <w:color w:val="000000" w:themeColor="text1"/>
          <w:sz w:val="14"/>
          <w:szCs w:val="1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7328C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Тарифы на оплату консультативно-диагностической медицинской помощи (с учетом лабораторных и инструментальных исследований), оказанной взрослому и детскому застрахованному населению в консультативно-диагностических центрах Челябинской области                             </w:t>
      </w:r>
    </w:p>
    <w:p w:rsidR="007328C5" w:rsidRPr="00A95C52" w:rsidRDefault="00FC614D" w:rsidP="007328C5">
      <w:pPr>
        <w:pStyle w:val="a3"/>
        <w:jc w:val="center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с 01.01.202</w:t>
      </w:r>
      <w:r w:rsidR="00677A4E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328C5" w:rsidRPr="00A95C52" w:rsidRDefault="007328C5" w:rsidP="007328C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7328C5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 </w:t>
      </w:r>
      <w:r w:rsidR="00164E8A"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</w:t>
      </w:r>
      <w:r w:rsidR="008779F3"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(рублей) 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┌───┬─────────────────────────────────────────────────────────────────┬───┬─────────────────────────┐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№ │                       Наименование тарифа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│Вид│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Лечебно-диагностическая</w:t>
      </w:r>
      <w:proofErr w:type="spellEnd"/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цель           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│────────────┬────────────│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Тариф    │   </w:t>
      </w:r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Тариф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│на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оплату </w:t>
      </w:r>
      <w:proofErr w:type="spellStart"/>
      <w:proofErr w:type="gram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МП</w:t>
      </w:r>
      <w:proofErr w:type="gram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│на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оплату МП│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│за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посещение│за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обращение│</w:t>
      </w:r>
      <w:proofErr w:type="spellEnd"/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───────┼───┼────────────┼────────────┤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 1 │                                2                                │ 3 │     4      │     5      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───────┼───┼────────────┼────────────┤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1│Врач акушер-гинеколог КДЦ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2│Врач акушер-гинеколог КДЦ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3│Врач аллерголог-иммунолог КДЦ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4│Врач аллерголог-иммунолог КДЦ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5│Врач гастроэнтеролог КДЦ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6│Врач гастроэнтеролог КДЦ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7│Врач детский кардиолог КДЦ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8│Врач детский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уролог-андролог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КДЦ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 9│Врач детский хирург КДЦ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10│Врач детский эндокринолог КДЦ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11│Врач инфекционист КДЦ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12│Врач инфекционист КДЦ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13│Врач кардиолог КДЦ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14│Врач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колопроктолог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КДЦ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15│Врач невролог КДЦ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16│Врач невролог КДЦ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17│Врач нейрохирург КДЦ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18│Врач нефролог КДЦ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19│Врач нефролог КДЦ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20│Врач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оториноларинголог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КДЦ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21│Врач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оториноларинголог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КДЦ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22│Врач офтальмолог КДЦ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23│Врач офтальмолог КДЦ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24│Врач педиатр КДЦ   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25│Врач пульмонолог КДЦ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26│Врач пульмонолог КДЦ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27│Врач ревматолог КДЦ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28│Врач ревматолог КДЦ                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│дет│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│ 29│Врач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сердечно-сосудистый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хирург КДЦ                              </w:t>
      </w:r>
      <w:proofErr w:type="spellStart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│взр│</w:t>
      </w:r>
      <w:proofErr w:type="spellEnd"/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 30│Врач травматолог-ортопед КДЦ                                     │взр│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 31│Врач травматолог-ортопед КДЦ                                     │дет│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 32│Врач уролог КДЦ                                                  │взр│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 33│Врач хирург КДЦ                                                  │взр│      755.00│     1510.00│</w:t>
      </w:r>
    </w:p>
    <w:p w:rsidR="008779F3" w:rsidRPr="00A95C52" w:rsidRDefault="008779F3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│ 34│Врач эндокринолог КДЦ                                            │взр│      755.00│     1510.00│</w:t>
      </w:r>
    </w:p>
    <w:p w:rsidR="007328C5" w:rsidRPr="00A95C52" w:rsidRDefault="008779F3" w:rsidP="008779F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>└───┴─────────────────────────────────────────────────────────────────┴───┴────────────┴────────────┘</w:t>
      </w:r>
    </w:p>
    <w:p w:rsidR="007328C5" w:rsidRPr="00A95C52" w:rsidRDefault="007328C5" w:rsidP="007328C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DAC" w:rsidRPr="00A95C52" w:rsidRDefault="00C65DAC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F310B" w:rsidRPr="00A95C52" w:rsidRDefault="00CF310B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57E" w:rsidRPr="00A95C52" w:rsidRDefault="008A557E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F310B" w:rsidRPr="00A95C52" w:rsidRDefault="00CF310B" w:rsidP="00930BD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F310B" w:rsidRPr="00A95C52" w:rsidSect="00962F2A">
      <w:footerReference w:type="default" r:id="rId7"/>
      <w:pgSz w:w="11906" w:h="16838"/>
      <w:pgMar w:top="709" w:right="567" w:bottom="737" w:left="1077" w:header="709" w:footer="147" w:gutter="0"/>
      <w:pgNumType w:start="2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69C" w:rsidRDefault="00D1769C" w:rsidP="00901812">
      <w:pPr>
        <w:spacing w:after="0" w:line="240" w:lineRule="auto"/>
      </w:pPr>
      <w:r>
        <w:separator/>
      </w:r>
    </w:p>
  </w:endnote>
  <w:endnote w:type="continuationSeparator" w:id="0">
    <w:p w:rsidR="00D1769C" w:rsidRDefault="00D1769C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9204"/>
      <w:docPartObj>
        <w:docPartGallery w:val="Page Numbers (Bottom of Page)"/>
        <w:docPartUnique/>
      </w:docPartObj>
    </w:sdtPr>
    <w:sdtContent>
      <w:p w:rsidR="004E47F2" w:rsidRDefault="00951A31">
        <w:pPr>
          <w:pStyle w:val="a7"/>
          <w:jc w:val="center"/>
        </w:pPr>
        <w:r w:rsidRPr="007367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E47F2" w:rsidRPr="0073678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367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43F1">
          <w:rPr>
            <w:rFonts w:ascii="Times New Roman" w:hAnsi="Times New Roman" w:cs="Times New Roman"/>
            <w:noProof/>
            <w:sz w:val="20"/>
            <w:szCs w:val="20"/>
          </w:rPr>
          <w:t>243</w:t>
        </w:r>
        <w:r w:rsidRPr="007367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E47F2" w:rsidRDefault="004E47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69C" w:rsidRDefault="00D1769C" w:rsidP="00901812">
      <w:pPr>
        <w:spacing w:after="0" w:line="240" w:lineRule="auto"/>
      </w:pPr>
      <w:r>
        <w:separator/>
      </w:r>
    </w:p>
  </w:footnote>
  <w:footnote w:type="continuationSeparator" w:id="0">
    <w:p w:rsidR="00D1769C" w:rsidRDefault="00D1769C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5410"/>
    <w:rsid w:val="00020BB2"/>
    <w:rsid w:val="00024B4F"/>
    <w:rsid w:val="000301BF"/>
    <w:rsid w:val="00034B97"/>
    <w:rsid w:val="00035EBD"/>
    <w:rsid w:val="00035FFD"/>
    <w:rsid w:val="00041E32"/>
    <w:rsid w:val="00053007"/>
    <w:rsid w:val="00054BF1"/>
    <w:rsid w:val="00064664"/>
    <w:rsid w:val="00070414"/>
    <w:rsid w:val="00071713"/>
    <w:rsid w:val="000772B6"/>
    <w:rsid w:val="00081421"/>
    <w:rsid w:val="000941A5"/>
    <w:rsid w:val="00096633"/>
    <w:rsid w:val="000A4A41"/>
    <w:rsid w:val="000A6EE7"/>
    <w:rsid w:val="000B5447"/>
    <w:rsid w:val="000C2C07"/>
    <w:rsid w:val="000C4C8D"/>
    <w:rsid w:val="000C71F1"/>
    <w:rsid w:val="000D7DFD"/>
    <w:rsid w:val="000E41FE"/>
    <w:rsid w:val="000E7D78"/>
    <w:rsid w:val="000F2C34"/>
    <w:rsid w:val="000F3E0C"/>
    <w:rsid w:val="00103E3B"/>
    <w:rsid w:val="00107807"/>
    <w:rsid w:val="00112FD7"/>
    <w:rsid w:val="00120A66"/>
    <w:rsid w:val="001308D6"/>
    <w:rsid w:val="00130FEC"/>
    <w:rsid w:val="00132B97"/>
    <w:rsid w:val="00135DDF"/>
    <w:rsid w:val="00135FF4"/>
    <w:rsid w:val="00142831"/>
    <w:rsid w:val="001432F0"/>
    <w:rsid w:val="001448DC"/>
    <w:rsid w:val="001448E9"/>
    <w:rsid w:val="0014673B"/>
    <w:rsid w:val="00155323"/>
    <w:rsid w:val="00161DFF"/>
    <w:rsid w:val="00163F0A"/>
    <w:rsid w:val="00164050"/>
    <w:rsid w:val="001640E1"/>
    <w:rsid w:val="00164E8A"/>
    <w:rsid w:val="001713B8"/>
    <w:rsid w:val="00171D54"/>
    <w:rsid w:val="001775DB"/>
    <w:rsid w:val="00182EB2"/>
    <w:rsid w:val="00187EB7"/>
    <w:rsid w:val="00191B7B"/>
    <w:rsid w:val="0019590F"/>
    <w:rsid w:val="00195981"/>
    <w:rsid w:val="001A3BE3"/>
    <w:rsid w:val="001A54FD"/>
    <w:rsid w:val="001B4445"/>
    <w:rsid w:val="001B55B7"/>
    <w:rsid w:val="001B64F6"/>
    <w:rsid w:val="001C77B6"/>
    <w:rsid w:val="001E189D"/>
    <w:rsid w:val="001E36D3"/>
    <w:rsid w:val="001E4E41"/>
    <w:rsid w:val="001E6C0F"/>
    <w:rsid w:val="001F15EB"/>
    <w:rsid w:val="001F43F1"/>
    <w:rsid w:val="001F6251"/>
    <w:rsid w:val="0021274D"/>
    <w:rsid w:val="00221C9E"/>
    <w:rsid w:val="0022592D"/>
    <w:rsid w:val="00244948"/>
    <w:rsid w:val="002519BA"/>
    <w:rsid w:val="0025269C"/>
    <w:rsid w:val="00255109"/>
    <w:rsid w:val="00256474"/>
    <w:rsid w:val="0026023E"/>
    <w:rsid w:val="0026797A"/>
    <w:rsid w:val="00270341"/>
    <w:rsid w:val="00275F20"/>
    <w:rsid w:val="00291F14"/>
    <w:rsid w:val="002A12FC"/>
    <w:rsid w:val="002A1DEF"/>
    <w:rsid w:val="002A2EE0"/>
    <w:rsid w:val="002B224B"/>
    <w:rsid w:val="002B5DB0"/>
    <w:rsid w:val="002B655A"/>
    <w:rsid w:val="002B74D1"/>
    <w:rsid w:val="002C46D8"/>
    <w:rsid w:val="002C62B4"/>
    <w:rsid w:val="002C6FED"/>
    <w:rsid w:val="002D37D3"/>
    <w:rsid w:val="002D5640"/>
    <w:rsid w:val="002E65C8"/>
    <w:rsid w:val="002E7985"/>
    <w:rsid w:val="002F1CD9"/>
    <w:rsid w:val="002F1DD4"/>
    <w:rsid w:val="002F2185"/>
    <w:rsid w:val="002F276A"/>
    <w:rsid w:val="002F2F41"/>
    <w:rsid w:val="002F6BA5"/>
    <w:rsid w:val="002F7DAF"/>
    <w:rsid w:val="003021E6"/>
    <w:rsid w:val="00307B52"/>
    <w:rsid w:val="0031079D"/>
    <w:rsid w:val="00327AEA"/>
    <w:rsid w:val="00334462"/>
    <w:rsid w:val="003416A6"/>
    <w:rsid w:val="00341B9B"/>
    <w:rsid w:val="00343703"/>
    <w:rsid w:val="003450EE"/>
    <w:rsid w:val="00347F00"/>
    <w:rsid w:val="003554C9"/>
    <w:rsid w:val="00357202"/>
    <w:rsid w:val="0036574D"/>
    <w:rsid w:val="003705A9"/>
    <w:rsid w:val="00372E3C"/>
    <w:rsid w:val="00373366"/>
    <w:rsid w:val="00374673"/>
    <w:rsid w:val="00375550"/>
    <w:rsid w:val="003755B9"/>
    <w:rsid w:val="00376884"/>
    <w:rsid w:val="00382B57"/>
    <w:rsid w:val="00385F9C"/>
    <w:rsid w:val="00386EDA"/>
    <w:rsid w:val="00394B1A"/>
    <w:rsid w:val="003B0B54"/>
    <w:rsid w:val="003B7291"/>
    <w:rsid w:val="003C62C6"/>
    <w:rsid w:val="003D460D"/>
    <w:rsid w:val="003E0C24"/>
    <w:rsid w:val="003E40FE"/>
    <w:rsid w:val="00403A2A"/>
    <w:rsid w:val="00410B88"/>
    <w:rsid w:val="0041650C"/>
    <w:rsid w:val="00420E7C"/>
    <w:rsid w:val="00424BC4"/>
    <w:rsid w:val="00427162"/>
    <w:rsid w:val="00430418"/>
    <w:rsid w:val="00431BB5"/>
    <w:rsid w:val="00445333"/>
    <w:rsid w:val="004514E5"/>
    <w:rsid w:val="00454417"/>
    <w:rsid w:val="00455E41"/>
    <w:rsid w:val="00455E58"/>
    <w:rsid w:val="00467B97"/>
    <w:rsid w:val="004737BD"/>
    <w:rsid w:val="00474AE4"/>
    <w:rsid w:val="00477322"/>
    <w:rsid w:val="00481515"/>
    <w:rsid w:val="00492002"/>
    <w:rsid w:val="00495596"/>
    <w:rsid w:val="004B6F8D"/>
    <w:rsid w:val="004D36FD"/>
    <w:rsid w:val="004E47F2"/>
    <w:rsid w:val="004E605A"/>
    <w:rsid w:val="004F1725"/>
    <w:rsid w:val="00500BB9"/>
    <w:rsid w:val="00514718"/>
    <w:rsid w:val="00523F65"/>
    <w:rsid w:val="00530F0B"/>
    <w:rsid w:val="00537023"/>
    <w:rsid w:val="005426A3"/>
    <w:rsid w:val="005435D8"/>
    <w:rsid w:val="00550BA3"/>
    <w:rsid w:val="005520A9"/>
    <w:rsid w:val="00560499"/>
    <w:rsid w:val="00562706"/>
    <w:rsid w:val="00570B71"/>
    <w:rsid w:val="005741D2"/>
    <w:rsid w:val="00575834"/>
    <w:rsid w:val="005804E2"/>
    <w:rsid w:val="0058362F"/>
    <w:rsid w:val="00592B25"/>
    <w:rsid w:val="00595E95"/>
    <w:rsid w:val="00597158"/>
    <w:rsid w:val="005B26CE"/>
    <w:rsid w:val="005B5108"/>
    <w:rsid w:val="005B5EE2"/>
    <w:rsid w:val="005C26A5"/>
    <w:rsid w:val="005C43F7"/>
    <w:rsid w:val="005D4854"/>
    <w:rsid w:val="005D7F02"/>
    <w:rsid w:val="005E35CD"/>
    <w:rsid w:val="005E3E53"/>
    <w:rsid w:val="005E7E62"/>
    <w:rsid w:val="005F3D1D"/>
    <w:rsid w:val="005F77D3"/>
    <w:rsid w:val="00606395"/>
    <w:rsid w:val="00610B2A"/>
    <w:rsid w:val="006124F4"/>
    <w:rsid w:val="00614538"/>
    <w:rsid w:val="00614769"/>
    <w:rsid w:val="00617177"/>
    <w:rsid w:val="00630D72"/>
    <w:rsid w:val="00636F97"/>
    <w:rsid w:val="00643FBA"/>
    <w:rsid w:val="00645081"/>
    <w:rsid w:val="00654B59"/>
    <w:rsid w:val="006575AE"/>
    <w:rsid w:val="00661224"/>
    <w:rsid w:val="00662391"/>
    <w:rsid w:val="0066506A"/>
    <w:rsid w:val="00670FC9"/>
    <w:rsid w:val="00671424"/>
    <w:rsid w:val="00675848"/>
    <w:rsid w:val="0067779E"/>
    <w:rsid w:val="00677A4E"/>
    <w:rsid w:val="0069043E"/>
    <w:rsid w:val="006910FA"/>
    <w:rsid w:val="006925AD"/>
    <w:rsid w:val="00697621"/>
    <w:rsid w:val="006A1D8A"/>
    <w:rsid w:val="006A4F58"/>
    <w:rsid w:val="006A73E0"/>
    <w:rsid w:val="006E0D87"/>
    <w:rsid w:val="006E489D"/>
    <w:rsid w:val="006F7286"/>
    <w:rsid w:val="00700E7A"/>
    <w:rsid w:val="00702C96"/>
    <w:rsid w:val="007030F3"/>
    <w:rsid w:val="007052EE"/>
    <w:rsid w:val="00717C17"/>
    <w:rsid w:val="007328C5"/>
    <w:rsid w:val="0073335D"/>
    <w:rsid w:val="0073678A"/>
    <w:rsid w:val="007420A9"/>
    <w:rsid w:val="00742DEC"/>
    <w:rsid w:val="00743499"/>
    <w:rsid w:val="0075247C"/>
    <w:rsid w:val="00754D2B"/>
    <w:rsid w:val="00763AD6"/>
    <w:rsid w:val="0077178B"/>
    <w:rsid w:val="00782D52"/>
    <w:rsid w:val="007938D5"/>
    <w:rsid w:val="007A4B18"/>
    <w:rsid w:val="007A6213"/>
    <w:rsid w:val="007B240E"/>
    <w:rsid w:val="007B5779"/>
    <w:rsid w:val="007C00D3"/>
    <w:rsid w:val="007C67A2"/>
    <w:rsid w:val="007D23BB"/>
    <w:rsid w:val="007D4DAE"/>
    <w:rsid w:val="007D61A2"/>
    <w:rsid w:val="007D7B12"/>
    <w:rsid w:val="007E01E6"/>
    <w:rsid w:val="007E05FE"/>
    <w:rsid w:val="007E0C85"/>
    <w:rsid w:val="007E390D"/>
    <w:rsid w:val="007F09C6"/>
    <w:rsid w:val="007F186F"/>
    <w:rsid w:val="007F1DFF"/>
    <w:rsid w:val="007F3F39"/>
    <w:rsid w:val="00801515"/>
    <w:rsid w:val="008052FE"/>
    <w:rsid w:val="008100A0"/>
    <w:rsid w:val="00811F9B"/>
    <w:rsid w:val="0081423D"/>
    <w:rsid w:val="00820006"/>
    <w:rsid w:val="00821628"/>
    <w:rsid w:val="008306EC"/>
    <w:rsid w:val="00842098"/>
    <w:rsid w:val="00853CF2"/>
    <w:rsid w:val="008568BF"/>
    <w:rsid w:val="008710E3"/>
    <w:rsid w:val="008779F3"/>
    <w:rsid w:val="00882115"/>
    <w:rsid w:val="00882252"/>
    <w:rsid w:val="0088447E"/>
    <w:rsid w:val="008A2534"/>
    <w:rsid w:val="008A557E"/>
    <w:rsid w:val="008B57A2"/>
    <w:rsid w:val="008D5C28"/>
    <w:rsid w:val="008E06EC"/>
    <w:rsid w:val="008E10DA"/>
    <w:rsid w:val="008E3CCB"/>
    <w:rsid w:val="008E7B9E"/>
    <w:rsid w:val="00901812"/>
    <w:rsid w:val="00902C57"/>
    <w:rsid w:val="00904B30"/>
    <w:rsid w:val="00906D3E"/>
    <w:rsid w:val="0091425F"/>
    <w:rsid w:val="0092262F"/>
    <w:rsid w:val="00925D43"/>
    <w:rsid w:val="00927EE2"/>
    <w:rsid w:val="00930BDE"/>
    <w:rsid w:val="00941247"/>
    <w:rsid w:val="00944007"/>
    <w:rsid w:val="00951319"/>
    <w:rsid w:val="00951A31"/>
    <w:rsid w:val="00962F2A"/>
    <w:rsid w:val="00963A85"/>
    <w:rsid w:val="00973F61"/>
    <w:rsid w:val="00977070"/>
    <w:rsid w:val="00987DC5"/>
    <w:rsid w:val="00993B5B"/>
    <w:rsid w:val="0099712E"/>
    <w:rsid w:val="009A76D5"/>
    <w:rsid w:val="009B5E4E"/>
    <w:rsid w:val="009C77ED"/>
    <w:rsid w:val="009C7BA6"/>
    <w:rsid w:val="009D408D"/>
    <w:rsid w:val="009D4671"/>
    <w:rsid w:val="009D4F18"/>
    <w:rsid w:val="009E4C06"/>
    <w:rsid w:val="009E4CDE"/>
    <w:rsid w:val="009F21C9"/>
    <w:rsid w:val="009F46A0"/>
    <w:rsid w:val="009F5800"/>
    <w:rsid w:val="00A0093C"/>
    <w:rsid w:val="00A009E4"/>
    <w:rsid w:val="00A02A76"/>
    <w:rsid w:val="00A04187"/>
    <w:rsid w:val="00A16ADA"/>
    <w:rsid w:val="00A16F4E"/>
    <w:rsid w:val="00A22DCF"/>
    <w:rsid w:val="00A41F75"/>
    <w:rsid w:val="00A478C8"/>
    <w:rsid w:val="00A62EC1"/>
    <w:rsid w:val="00A74F1C"/>
    <w:rsid w:val="00A760F3"/>
    <w:rsid w:val="00A76CD6"/>
    <w:rsid w:val="00A77805"/>
    <w:rsid w:val="00A82FDE"/>
    <w:rsid w:val="00A85C15"/>
    <w:rsid w:val="00A9056D"/>
    <w:rsid w:val="00A934BC"/>
    <w:rsid w:val="00A95C52"/>
    <w:rsid w:val="00AA0F55"/>
    <w:rsid w:val="00AB42CC"/>
    <w:rsid w:val="00AD7B5A"/>
    <w:rsid w:val="00AE47A0"/>
    <w:rsid w:val="00AF2C28"/>
    <w:rsid w:val="00AF3CC4"/>
    <w:rsid w:val="00AF3EF8"/>
    <w:rsid w:val="00AF7A57"/>
    <w:rsid w:val="00B12097"/>
    <w:rsid w:val="00B134B3"/>
    <w:rsid w:val="00B20678"/>
    <w:rsid w:val="00B20762"/>
    <w:rsid w:val="00B23E0A"/>
    <w:rsid w:val="00B262DB"/>
    <w:rsid w:val="00B26887"/>
    <w:rsid w:val="00B2735D"/>
    <w:rsid w:val="00B45F2B"/>
    <w:rsid w:val="00B46059"/>
    <w:rsid w:val="00B54202"/>
    <w:rsid w:val="00B60CFC"/>
    <w:rsid w:val="00B62F66"/>
    <w:rsid w:val="00B71AA8"/>
    <w:rsid w:val="00B772AD"/>
    <w:rsid w:val="00B8220A"/>
    <w:rsid w:val="00B91347"/>
    <w:rsid w:val="00BA1B41"/>
    <w:rsid w:val="00BB05F9"/>
    <w:rsid w:val="00BB7A67"/>
    <w:rsid w:val="00BC192B"/>
    <w:rsid w:val="00BC54C0"/>
    <w:rsid w:val="00BD12B9"/>
    <w:rsid w:val="00BD1B4A"/>
    <w:rsid w:val="00BE1F4F"/>
    <w:rsid w:val="00BE434E"/>
    <w:rsid w:val="00BF7E3A"/>
    <w:rsid w:val="00C05543"/>
    <w:rsid w:val="00C13136"/>
    <w:rsid w:val="00C167FD"/>
    <w:rsid w:val="00C175D8"/>
    <w:rsid w:val="00C244D9"/>
    <w:rsid w:val="00C26FA8"/>
    <w:rsid w:val="00C27148"/>
    <w:rsid w:val="00C273E1"/>
    <w:rsid w:val="00C36797"/>
    <w:rsid w:val="00C479F3"/>
    <w:rsid w:val="00C50ABB"/>
    <w:rsid w:val="00C520E2"/>
    <w:rsid w:val="00C57AFF"/>
    <w:rsid w:val="00C60806"/>
    <w:rsid w:val="00C65DAC"/>
    <w:rsid w:val="00C70831"/>
    <w:rsid w:val="00C7229F"/>
    <w:rsid w:val="00C73B3A"/>
    <w:rsid w:val="00C73CE7"/>
    <w:rsid w:val="00C7687E"/>
    <w:rsid w:val="00C77288"/>
    <w:rsid w:val="00C8059F"/>
    <w:rsid w:val="00C90B7E"/>
    <w:rsid w:val="00C91AA9"/>
    <w:rsid w:val="00CA1C2C"/>
    <w:rsid w:val="00CB16E9"/>
    <w:rsid w:val="00CB42ED"/>
    <w:rsid w:val="00CC4F83"/>
    <w:rsid w:val="00CC59E7"/>
    <w:rsid w:val="00CE6D9D"/>
    <w:rsid w:val="00CF077E"/>
    <w:rsid w:val="00CF310B"/>
    <w:rsid w:val="00D01FD4"/>
    <w:rsid w:val="00D102CF"/>
    <w:rsid w:val="00D14E53"/>
    <w:rsid w:val="00D1769C"/>
    <w:rsid w:val="00D20BE9"/>
    <w:rsid w:val="00D30A07"/>
    <w:rsid w:val="00D3270D"/>
    <w:rsid w:val="00D33BBD"/>
    <w:rsid w:val="00D379AC"/>
    <w:rsid w:val="00D436FA"/>
    <w:rsid w:val="00D4738A"/>
    <w:rsid w:val="00D56358"/>
    <w:rsid w:val="00D74CF1"/>
    <w:rsid w:val="00D76C04"/>
    <w:rsid w:val="00D77186"/>
    <w:rsid w:val="00D82773"/>
    <w:rsid w:val="00D92012"/>
    <w:rsid w:val="00D97082"/>
    <w:rsid w:val="00DA11FD"/>
    <w:rsid w:val="00DB664E"/>
    <w:rsid w:val="00DB767F"/>
    <w:rsid w:val="00DC0C59"/>
    <w:rsid w:val="00DC2102"/>
    <w:rsid w:val="00DF2052"/>
    <w:rsid w:val="00DF2401"/>
    <w:rsid w:val="00E11222"/>
    <w:rsid w:val="00E12101"/>
    <w:rsid w:val="00E15648"/>
    <w:rsid w:val="00E22A28"/>
    <w:rsid w:val="00E248C0"/>
    <w:rsid w:val="00E263BE"/>
    <w:rsid w:val="00E3438E"/>
    <w:rsid w:val="00E3693C"/>
    <w:rsid w:val="00E37541"/>
    <w:rsid w:val="00E41614"/>
    <w:rsid w:val="00E41C93"/>
    <w:rsid w:val="00E4395E"/>
    <w:rsid w:val="00E45EAA"/>
    <w:rsid w:val="00E50B8F"/>
    <w:rsid w:val="00E54D2E"/>
    <w:rsid w:val="00E61BA4"/>
    <w:rsid w:val="00E64979"/>
    <w:rsid w:val="00E67213"/>
    <w:rsid w:val="00E70338"/>
    <w:rsid w:val="00E8055D"/>
    <w:rsid w:val="00E83A69"/>
    <w:rsid w:val="00E84BB5"/>
    <w:rsid w:val="00E8620E"/>
    <w:rsid w:val="00E911A3"/>
    <w:rsid w:val="00EA42C7"/>
    <w:rsid w:val="00EA4DF1"/>
    <w:rsid w:val="00EB1A23"/>
    <w:rsid w:val="00EB60F5"/>
    <w:rsid w:val="00EC1FCD"/>
    <w:rsid w:val="00EC39E8"/>
    <w:rsid w:val="00ED398F"/>
    <w:rsid w:val="00EE1EB7"/>
    <w:rsid w:val="00EE2E7E"/>
    <w:rsid w:val="00EF0ED0"/>
    <w:rsid w:val="00EF7F4F"/>
    <w:rsid w:val="00F0338A"/>
    <w:rsid w:val="00F13481"/>
    <w:rsid w:val="00F13EC2"/>
    <w:rsid w:val="00F14C90"/>
    <w:rsid w:val="00F2185F"/>
    <w:rsid w:val="00F30E33"/>
    <w:rsid w:val="00F466A0"/>
    <w:rsid w:val="00F5326B"/>
    <w:rsid w:val="00F532A5"/>
    <w:rsid w:val="00F54229"/>
    <w:rsid w:val="00F5467C"/>
    <w:rsid w:val="00F571EA"/>
    <w:rsid w:val="00F619FD"/>
    <w:rsid w:val="00F65DD2"/>
    <w:rsid w:val="00F669BB"/>
    <w:rsid w:val="00F676E1"/>
    <w:rsid w:val="00F70108"/>
    <w:rsid w:val="00F7624C"/>
    <w:rsid w:val="00F83CED"/>
    <w:rsid w:val="00F9188E"/>
    <w:rsid w:val="00F970C8"/>
    <w:rsid w:val="00FA1ED5"/>
    <w:rsid w:val="00FA2057"/>
    <w:rsid w:val="00FA33C4"/>
    <w:rsid w:val="00FA3542"/>
    <w:rsid w:val="00FB6FCF"/>
    <w:rsid w:val="00FC374C"/>
    <w:rsid w:val="00FC614D"/>
    <w:rsid w:val="00FE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qFormat/>
    <w:rsid w:val="00811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CB35D-2769-4B8D-B5CE-9E8ADB8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6692</Words>
  <Characters>38148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44751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naluzina</cp:lastModifiedBy>
  <cp:revision>3</cp:revision>
  <cp:lastPrinted>2022-01-21T08:29:00Z</cp:lastPrinted>
  <dcterms:created xsi:type="dcterms:W3CDTF">2023-09-06T03:48:00Z</dcterms:created>
  <dcterms:modified xsi:type="dcterms:W3CDTF">2023-09-06T03:48:00Z</dcterms:modified>
</cp:coreProperties>
</file>