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83" w:rsidRPr="00F564FD" w:rsidRDefault="00224683" w:rsidP="00EA720C">
      <w:pPr>
        <w:ind w:left="-284" w:right="141"/>
        <w:jc w:val="right"/>
        <w:rPr>
          <w:sz w:val="20"/>
          <w:szCs w:val="20"/>
        </w:rPr>
      </w:pPr>
      <w:r w:rsidRPr="00F564FD">
        <w:rPr>
          <w:sz w:val="20"/>
          <w:szCs w:val="20"/>
        </w:rPr>
        <w:t xml:space="preserve">Приложение </w:t>
      </w:r>
      <w:r w:rsidR="00836F30" w:rsidRPr="00F564FD">
        <w:rPr>
          <w:sz w:val="20"/>
          <w:szCs w:val="20"/>
        </w:rPr>
        <w:t>12</w:t>
      </w:r>
      <w:r w:rsidRPr="00F564FD">
        <w:rPr>
          <w:strike/>
          <w:sz w:val="20"/>
          <w:szCs w:val="20"/>
        </w:rPr>
        <w:t xml:space="preserve"> </w:t>
      </w:r>
      <w:r w:rsidRPr="00F564FD">
        <w:rPr>
          <w:sz w:val="20"/>
          <w:szCs w:val="20"/>
        </w:rPr>
        <w:t xml:space="preserve">                                                                                 </w:t>
      </w:r>
    </w:p>
    <w:p w:rsidR="00251109" w:rsidRPr="00F564FD" w:rsidRDefault="00251109" w:rsidP="00D272BB">
      <w:pPr>
        <w:ind w:right="141"/>
        <w:jc w:val="right"/>
        <w:rPr>
          <w:sz w:val="20"/>
          <w:szCs w:val="20"/>
        </w:rPr>
      </w:pPr>
      <w:r w:rsidRPr="00F564FD">
        <w:rPr>
          <w:sz w:val="20"/>
          <w:szCs w:val="20"/>
        </w:rPr>
        <w:t>к Тарифному соглашению</w:t>
      </w:r>
    </w:p>
    <w:p w:rsidR="00251109" w:rsidRPr="00F564FD" w:rsidRDefault="00251109" w:rsidP="00D272BB">
      <w:pPr>
        <w:ind w:right="141"/>
        <w:jc w:val="right"/>
        <w:rPr>
          <w:sz w:val="20"/>
          <w:szCs w:val="20"/>
        </w:rPr>
      </w:pPr>
      <w:r w:rsidRPr="00F564FD">
        <w:rPr>
          <w:sz w:val="20"/>
          <w:szCs w:val="20"/>
        </w:rPr>
        <w:t xml:space="preserve"> в сфере </w:t>
      </w:r>
      <w:proofErr w:type="gramStart"/>
      <w:r w:rsidRPr="00F564FD">
        <w:rPr>
          <w:sz w:val="20"/>
          <w:szCs w:val="20"/>
        </w:rPr>
        <w:t>обязательного</w:t>
      </w:r>
      <w:proofErr w:type="gramEnd"/>
      <w:r w:rsidRPr="00F564FD">
        <w:rPr>
          <w:sz w:val="20"/>
          <w:szCs w:val="20"/>
        </w:rPr>
        <w:t xml:space="preserve"> медицинского</w:t>
      </w:r>
    </w:p>
    <w:p w:rsidR="00251109" w:rsidRPr="00EE35BF" w:rsidRDefault="00251109" w:rsidP="00D272BB">
      <w:pPr>
        <w:ind w:right="141"/>
        <w:jc w:val="right"/>
        <w:rPr>
          <w:sz w:val="20"/>
          <w:szCs w:val="20"/>
        </w:rPr>
      </w:pPr>
      <w:r w:rsidRPr="00EE35BF">
        <w:rPr>
          <w:sz w:val="20"/>
          <w:szCs w:val="20"/>
        </w:rPr>
        <w:t>страхования Челябинской области</w:t>
      </w:r>
    </w:p>
    <w:p w:rsidR="000C64E1" w:rsidRPr="00EE35BF" w:rsidRDefault="000C64E1" w:rsidP="00FE394D">
      <w:pPr>
        <w:ind w:right="140"/>
        <w:jc w:val="right"/>
        <w:rPr>
          <w:color w:val="000000"/>
          <w:sz w:val="20"/>
          <w:szCs w:val="20"/>
        </w:rPr>
      </w:pPr>
      <w:r w:rsidRPr="00EE35BF">
        <w:rPr>
          <w:color w:val="000000"/>
          <w:sz w:val="20"/>
          <w:szCs w:val="20"/>
        </w:rPr>
        <w:t xml:space="preserve">от </w:t>
      </w:r>
      <w:r w:rsidR="002E12A4" w:rsidRPr="00EE35BF">
        <w:rPr>
          <w:color w:val="000000"/>
          <w:sz w:val="20"/>
          <w:szCs w:val="20"/>
        </w:rPr>
        <w:t>28</w:t>
      </w:r>
      <w:r w:rsidRPr="00EE35BF">
        <w:rPr>
          <w:color w:val="000000"/>
          <w:sz w:val="20"/>
          <w:szCs w:val="20"/>
        </w:rPr>
        <w:t>.12.202</w:t>
      </w:r>
      <w:r w:rsidR="002E12A4" w:rsidRPr="00EE35BF">
        <w:rPr>
          <w:color w:val="000000"/>
          <w:sz w:val="20"/>
          <w:szCs w:val="20"/>
        </w:rPr>
        <w:t>3</w:t>
      </w:r>
      <w:r w:rsidRPr="00EE35BF">
        <w:rPr>
          <w:color w:val="000000"/>
          <w:sz w:val="20"/>
          <w:szCs w:val="20"/>
        </w:rPr>
        <w:t xml:space="preserve"> № 19</w:t>
      </w:r>
      <w:r w:rsidR="002E12A4" w:rsidRPr="00EE35BF">
        <w:rPr>
          <w:color w:val="000000"/>
          <w:sz w:val="20"/>
          <w:szCs w:val="20"/>
        </w:rPr>
        <w:t>0</w:t>
      </w:r>
      <w:r w:rsidRPr="00EE35BF">
        <w:rPr>
          <w:color w:val="000000"/>
          <w:sz w:val="20"/>
          <w:szCs w:val="20"/>
        </w:rPr>
        <w:t>-ОМС</w:t>
      </w:r>
    </w:p>
    <w:p w:rsidR="00407CA2" w:rsidRPr="00EE35BF" w:rsidRDefault="00407CA2" w:rsidP="00F44985">
      <w:pPr>
        <w:jc w:val="right"/>
        <w:rPr>
          <w:sz w:val="20"/>
          <w:szCs w:val="20"/>
        </w:rPr>
      </w:pPr>
    </w:p>
    <w:p w:rsidR="00836C9C" w:rsidRPr="00F564FD" w:rsidRDefault="00836C9C" w:rsidP="00F44985">
      <w:pPr>
        <w:jc w:val="right"/>
        <w:rPr>
          <w:sz w:val="20"/>
          <w:szCs w:val="20"/>
        </w:rPr>
      </w:pPr>
    </w:p>
    <w:p w:rsidR="00FB2425" w:rsidRPr="00EE35BF" w:rsidRDefault="00FB2425" w:rsidP="001E27EF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EE35BF">
        <w:rPr>
          <w:rFonts w:ascii="Times New Roman" w:hAnsi="Times New Roman" w:cs="Times New Roman"/>
          <w:sz w:val="26"/>
          <w:szCs w:val="26"/>
        </w:rPr>
        <w:t>Тарифы на оплату комплексного посещения профилактических медицинских осмотров взрослого и детского застрахованного населения</w:t>
      </w:r>
    </w:p>
    <w:p w:rsidR="00FB2425" w:rsidRPr="00047DB6" w:rsidRDefault="00FB2425" w:rsidP="001E27EF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EE35BF">
        <w:rPr>
          <w:rFonts w:ascii="Times New Roman" w:hAnsi="Times New Roman"/>
          <w:sz w:val="26"/>
          <w:szCs w:val="26"/>
        </w:rPr>
        <w:t>с 01.0</w:t>
      </w:r>
      <w:r>
        <w:rPr>
          <w:rFonts w:ascii="Times New Roman" w:hAnsi="Times New Roman"/>
          <w:sz w:val="26"/>
          <w:szCs w:val="26"/>
        </w:rPr>
        <w:t>8</w:t>
      </w:r>
      <w:r w:rsidRPr="00EE35BF">
        <w:rPr>
          <w:rFonts w:ascii="Times New Roman" w:hAnsi="Times New Roman"/>
          <w:sz w:val="26"/>
          <w:szCs w:val="26"/>
        </w:rPr>
        <w:t>.2024</w:t>
      </w:r>
    </w:p>
    <w:p w:rsidR="00FB2425" w:rsidRPr="00047DB6" w:rsidRDefault="004077EB" w:rsidP="00FB242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18"/>
          <w:szCs w:val="18"/>
          <w:highlight w:val="cyan"/>
        </w:rPr>
        <w:t>(</w:t>
      </w:r>
      <w:r>
        <w:rPr>
          <w:rFonts w:ascii="Times New Roman" w:hAnsi="Times New Roman"/>
          <w:sz w:val="18"/>
          <w:szCs w:val="18"/>
          <w:highlight w:val="cyan"/>
        </w:rPr>
        <w:t>изм</w:t>
      </w:r>
      <w:r w:rsidRPr="00186D44">
        <w:rPr>
          <w:rFonts w:ascii="Times New Roman" w:hAnsi="Times New Roman"/>
          <w:sz w:val="18"/>
          <w:szCs w:val="18"/>
          <w:highlight w:val="cyan"/>
        </w:rPr>
        <w:t>.п. </w:t>
      </w:r>
      <w:r>
        <w:rPr>
          <w:rFonts w:ascii="Times New Roman" w:hAnsi="Times New Roman"/>
          <w:sz w:val="18"/>
          <w:szCs w:val="18"/>
          <w:highlight w:val="cyan"/>
        </w:rPr>
        <w:t>5.1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Д/С от </w:t>
      </w:r>
      <w:r>
        <w:rPr>
          <w:rFonts w:ascii="Times New Roman" w:hAnsi="Times New Roman"/>
          <w:sz w:val="18"/>
          <w:szCs w:val="18"/>
          <w:highlight w:val="cyan"/>
        </w:rPr>
        <w:t>28.08.2024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№ </w:t>
      </w:r>
      <w:r>
        <w:rPr>
          <w:rFonts w:ascii="Times New Roman" w:hAnsi="Times New Roman"/>
          <w:sz w:val="18"/>
          <w:szCs w:val="18"/>
          <w:highlight w:val="cyan"/>
        </w:rPr>
        <w:t>6</w:t>
      </w:r>
      <w:r w:rsidRPr="00186D44">
        <w:rPr>
          <w:rFonts w:ascii="Times New Roman" w:hAnsi="Times New Roman"/>
          <w:sz w:val="18"/>
          <w:szCs w:val="18"/>
          <w:highlight w:val="cyan"/>
        </w:rPr>
        <w:t>/190-ОМС, действ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.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с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01.0</w:t>
      </w:r>
      <w:r>
        <w:rPr>
          <w:rFonts w:ascii="Times New Roman" w:hAnsi="Times New Roman"/>
          <w:sz w:val="18"/>
          <w:szCs w:val="18"/>
          <w:highlight w:val="cyan"/>
        </w:rPr>
        <w:t>8</w:t>
      </w:r>
      <w:r w:rsidRPr="00186D44">
        <w:rPr>
          <w:rFonts w:ascii="Times New Roman" w:hAnsi="Times New Roman"/>
          <w:sz w:val="18"/>
          <w:szCs w:val="18"/>
          <w:highlight w:val="cyan"/>
        </w:rPr>
        <w:t>.2024)</w:t>
      </w:r>
    </w:p>
    <w:p w:rsidR="00633499" w:rsidRDefault="00FB2425" w:rsidP="00633499">
      <w:pPr>
        <w:pStyle w:val="a3"/>
        <w:tabs>
          <w:tab w:val="left" w:pos="9923"/>
        </w:tabs>
        <w:ind w:right="140"/>
        <w:jc w:val="right"/>
        <w:rPr>
          <w:rFonts w:ascii="Times New Roman" w:hAnsi="Times New Roman" w:cs="Times New Roman"/>
          <w:color w:val="FF0000"/>
          <w:sz w:val="13"/>
          <w:szCs w:val="13"/>
        </w:rPr>
      </w:pPr>
      <w:r w:rsidRPr="00F564FD">
        <w:rPr>
          <w:rFonts w:ascii="Times New Roman" w:hAnsi="Times New Roman" w:cs="Times New Roman"/>
        </w:rPr>
        <w:t>Таблица 1</w:t>
      </w:r>
    </w:p>
    <w:p w:rsidR="00FB2425" w:rsidRDefault="00633499" w:rsidP="00633499">
      <w:pPr>
        <w:pStyle w:val="a3"/>
        <w:tabs>
          <w:tab w:val="left" w:pos="9923"/>
        </w:tabs>
        <w:ind w:right="140"/>
        <w:jc w:val="right"/>
        <w:rPr>
          <w:rFonts w:ascii="Times New Roman" w:hAnsi="Times New Roman" w:cs="Times New Roman"/>
        </w:rPr>
      </w:pPr>
      <w:r w:rsidRPr="00633499">
        <w:rPr>
          <w:rFonts w:ascii="Times New Roman" w:hAnsi="Times New Roman" w:cs="Times New Roman"/>
          <w:sz w:val="13"/>
          <w:szCs w:val="13"/>
        </w:rPr>
        <w:t>(</w:t>
      </w:r>
      <w:r w:rsidR="00FB2425" w:rsidRPr="00FB2425">
        <w:rPr>
          <w:rFonts w:ascii="Times New Roman" w:hAnsi="Times New Roman" w:cs="Times New Roman"/>
        </w:rPr>
        <w:t>рублей)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-------------------------------------------------------------------------------------------------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№ |   </w:t>
      </w:r>
      <w:r w:rsidRPr="00F564FD">
        <w:rPr>
          <w:sz w:val="17"/>
          <w:szCs w:val="17"/>
        </w:rPr>
        <w:t>Наименование комплексного посещения медицинского осмотра</w:t>
      </w:r>
      <w:r w:rsidRPr="00633499">
        <w:rPr>
          <w:sz w:val="17"/>
          <w:szCs w:val="17"/>
        </w:rPr>
        <w:t xml:space="preserve">  </w:t>
      </w:r>
      <w:r>
        <w:rPr>
          <w:sz w:val="17"/>
          <w:szCs w:val="17"/>
        </w:rPr>
        <w:t xml:space="preserve"> </w:t>
      </w:r>
      <w:r w:rsidRPr="00633499">
        <w:rPr>
          <w:sz w:val="17"/>
          <w:szCs w:val="17"/>
        </w:rPr>
        <w:t xml:space="preserve">   |</w:t>
      </w:r>
      <w:r>
        <w:rPr>
          <w:sz w:val="17"/>
          <w:szCs w:val="17"/>
        </w:rPr>
        <w:t>Вид</w:t>
      </w:r>
      <w:r w:rsidRPr="00633499">
        <w:rPr>
          <w:sz w:val="17"/>
          <w:szCs w:val="17"/>
        </w:rPr>
        <w:t>|Леч</w:t>
      </w:r>
      <w:proofErr w:type="gramStart"/>
      <w:r w:rsidRPr="00633499">
        <w:rPr>
          <w:sz w:val="17"/>
          <w:szCs w:val="17"/>
        </w:rPr>
        <w:t>.-</w:t>
      </w:r>
      <w:proofErr w:type="gramEnd"/>
      <w:r w:rsidRPr="00633499">
        <w:rPr>
          <w:sz w:val="17"/>
          <w:szCs w:val="17"/>
        </w:rPr>
        <w:t>диаг.|Профилакт.|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-------------------------------------------------------------------------------------------------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1 |                                2                                | 3 |    4     |    5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-------------------------------------------------------------------------------------------------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 1|Компл. посещ. проф. осмотра взрослого населения (ж) (18,20,22,   |взр|          |   1556.10|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|24,26,28,30,32,34)            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 2|Компл. посещ. проф. осмотра взрослого населения (ж) (19,21,23,   |взр|          |   1161.20|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|25,27,29,31,33)               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3|Компл. посещ. проф. осмотра взрослого населения (ж) (35,37,39)   |взр|          |   1670.80|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4|Компл. посещ. проф. осмотра взрослого населения (ж) (36,38)      |взр|          |   2065.70|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 5|Компл. посещ. проф. осмотра взрослого населения (ж) (40,42,44,   |взр|          |   1885.50|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|46,48,50,52,54,56,58,60,62,64)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 6|Компл. посещ. проф. осмотра взрослого населения (ж) (41,43,45,   |взр|          |   1490.60|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|47,49,51,53,55,57,59,61,63)   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 7|Компл. посещ. проф. осмотра взрослого населения (ж) (65,67,69,   |взр|          |   1397.60|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  |71,73,75,77,79,81,83,85,87,89,91,93,95,97,99 и старше)           |   |          |          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 8|Компл. посещ. проф. осмотра взрослого населения (ж) (66,68,70,   |взр|          |   1792.50|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|72,74,76,78,80,82,84,86,88,90,92,94,96,98)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 9|Компл. посещ. проф. осмотра взрослого населения (м) (18,20,22,   |взр|          |   1328.10|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|24,26,28,30,32,34)            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10|Компл. посещ. проф. осмотра взрослого населения (м) (19,21,23,   |взр|          |    933.20|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|25,27,29,31,33)               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11|Компл. посещ. проф. осмотра взрослого населения (м) (35,37,39)   |взр|          |   1442.80|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12|Компл. посещ. проф. осмотра взрослого населения (м) (36,38)      |взр|          |   1837.70|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13|Компл. посещ. проф. осмотра взрослого населения (м) (40,42,44,   |взр|          |   1885.50|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|46,48,50,52,54,56,58,60,62,64)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14|Компл. посещ. проф. осмотра взрослого населения (м) (41,43,45,   |взр|          |   1490.60|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|47,49,51,53,55,57,59,61,63)   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15|Компл. посещ. проф. осмотра взрослого населения (м) (65,67,69,   |взр|          |   1397.60|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  |71,73,75,77,79,81,83,85,87,89,91,93,95,97,99 и старше)           |   |          |          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16|Компл. посещ. проф. осмотра взрослого населения (м) (66,68,70,   |взр|          |   1792.50|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|72,74,76,78,80,82,84,86,88,90,92,94,96,98)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17|Компл. посещ. проф. осмотра несоверш.(I и II эт) (ж) ( 0 мес.</w:t>
      </w:r>
      <w:proofErr w:type="gramStart"/>
      <w:r w:rsidRPr="00633499">
        <w:rPr>
          <w:sz w:val="17"/>
          <w:szCs w:val="17"/>
        </w:rPr>
        <w:t>,н</w:t>
      </w:r>
      <w:proofErr w:type="gramEnd"/>
      <w:r w:rsidRPr="00633499">
        <w:rPr>
          <w:sz w:val="17"/>
          <w:szCs w:val="17"/>
        </w:rPr>
        <w:t>о-|дет|          |   1040.60|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|вор)                          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18|Компл. посещ. проф. осмотра несоверш.(I и II эт) (ж) ( 1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5470.20|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19|Компл. посещ. проф. осмотра несоверш.(I и II эт) (ж) ( 2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1587.60|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20|Компл. посещ. проф. осмотра несоверш.(I и II эт) (ж) ( 3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1189.50|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21|Компл. посещ. проф. осмотра несоверш.(I и II эт) (ж) ( 4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22|Компл. посещ. проф. осмотра несоверш.(I и II эт) (ж) ( 5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23|Компл. посещ. проф. осмотра несоверш.(I и II эт) (ж) ( 6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24|Компл. посещ. проф. осмотра несоверш.(I и II эт) (ж) ( 7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25|Компл. посещ. проф. осмотра несоверш.(I и II эт) (ж) ( 8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26|Компл. посещ. проф. осмотра несоверш.(I и II эт) (ж) ( 9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27|Компл. посещ. проф. осмотра несоверш.(I и II эт) (ж) (10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28|Компл. посещ. проф. осмотра несоверш.(I и II эт) (ж) (11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29|Компл. посещ. проф. осмотра несоверш.(I и II эт) (ж) (12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3334.70|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30|Компл. посещ. проф. осмотра несоверш.(I и II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1 год 3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                 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31|Компл. посещ. проф. осмотра несоверш.(I и II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1 год 6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                 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32|Компл. посещ. проф. осмотра несоверш.(I и II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2 года)    |дет|          |   1254.90|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33|Компл. посещ. проф. осмотра несоверш.(I и II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3 года)    |дет|          |   3442.00|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34|Компл. посещ. проф. осмотра несоверш.(I и II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4 года)    |дет|          |   1254.90|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35|Компл. посещ. проф. осмотра несоверш.(I и II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5 лет)     |дет|          |   1254.90|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36|Компл. посещ. проф. осмотра несоверш.(I и II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6 лет)     |дет|          |   6349.50|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37|Компл. посещ. проф. осмотра несоверш.(I и II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7 лет)     |дет|          |   2830.00|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38|Компл. посещ. проф. осмотра несоверш.(I и II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8 лет)     |дет|          |   1254.90|</w:t>
      </w:r>
    </w:p>
    <w:p w:rsidR="006D5A4D" w:rsidRPr="00633499" w:rsidRDefault="006D5A4D" w:rsidP="006D5A4D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-------------------------------------------------------------------------------------------------</w:t>
      </w:r>
    </w:p>
    <w:p w:rsidR="006D5A4D" w:rsidRDefault="006D5A4D" w:rsidP="00633499">
      <w:pPr>
        <w:pStyle w:val="a3"/>
        <w:rPr>
          <w:sz w:val="17"/>
          <w:szCs w:val="17"/>
        </w:rPr>
      </w:pPr>
    </w:p>
    <w:p w:rsidR="006D5A4D" w:rsidRPr="00633499" w:rsidRDefault="006D5A4D" w:rsidP="006D5A4D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lastRenderedPageBreak/>
        <w:t>-------------------------------------------------------------------------------------------------</w:t>
      </w:r>
    </w:p>
    <w:p w:rsidR="006D5A4D" w:rsidRPr="00633499" w:rsidRDefault="006D5A4D" w:rsidP="006D5A4D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№ |   </w:t>
      </w:r>
      <w:r w:rsidRPr="00F564FD">
        <w:rPr>
          <w:sz w:val="17"/>
          <w:szCs w:val="17"/>
        </w:rPr>
        <w:t>Наименование комплексного посещения медицинского осмотра</w:t>
      </w:r>
      <w:r w:rsidRPr="00633499">
        <w:rPr>
          <w:sz w:val="17"/>
          <w:szCs w:val="17"/>
        </w:rPr>
        <w:t xml:space="preserve">  </w:t>
      </w:r>
      <w:r>
        <w:rPr>
          <w:sz w:val="17"/>
          <w:szCs w:val="17"/>
        </w:rPr>
        <w:t xml:space="preserve"> </w:t>
      </w:r>
      <w:r w:rsidRPr="00633499">
        <w:rPr>
          <w:sz w:val="17"/>
          <w:szCs w:val="17"/>
        </w:rPr>
        <w:t xml:space="preserve">   |</w:t>
      </w:r>
      <w:r>
        <w:rPr>
          <w:sz w:val="17"/>
          <w:szCs w:val="17"/>
        </w:rPr>
        <w:t>Вид</w:t>
      </w:r>
      <w:r w:rsidRPr="00633499">
        <w:rPr>
          <w:sz w:val="17"/>
          <w:szCs w:val="17"/>
        </w:rPr>
        <w:t>|Леч</w:t>
      </w:r>
      <w:proofErr w:type="gramStart"/>
      <w:r w:rsidRPr="00633499">
        <w:rPr>
          <w:sz w:val="17"/>
          <w:szCs w:val="17"/>
        </w:rPr>
        <w:t>.-</w:t>
      </w:r>
      <w:proofErr w:type="gramEnd"/>
      <w:r w:rsidRPr="00633499">
        <w:rPr>
          <w:sz w:val="17"/>
          <w:szCs w:val="17"/>
        </w:rPr>
        <w:t>диаг.|Профилакт.|</w:t>
      </w:r>
    </w:p>
    <w:p w:rsidR="006D5A4D" w:rsidRPr="00633499" w:rsidRDefault="006D5A4D" w:rsidP="006D5A4D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-------------------------------------------------------------------------------------------------</w:t>
      </w:r>
    </w:p>
    <w:p w:rsidR="006D5A4D" w:rsidRPr="00633499" w:rsidRDefault="006D5A4D" w:rsidP="006D5A4D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1 |                                2                                | 3 |    4     |    5     |</w:t>
      </w:r>
    </w:p>
    <w:p w:rsidR="006D5A4D" w:rsidRPr="00633499" w:rsidRDefault="006D5A4D" w:rsidP="006D5A4D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-------------------------------------------------------------------------------------------------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39|Компл. посещ. проф. осмотра несоверш.(I и II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9 лет)     |дет|          |   1254.90|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40|Компл. посещ. проф. осмотра несоверш.(I и II эт) (ж)(10 лет)     |дет|          |   3087.00|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41|Компл. посещ. проф. осмотра несоверш.(I и II эт) (ж)(11 лет)     |дет|          |   1254.90|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42|Компл. посещ. проф. осмотра несоверш.(I и II эт) (ж)(12 лет)     |дет|          |   1254.90|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43|Компл. посещ. проф. осмотра несоверш.(I и II эт) (ж)(13 лет)     |дет|          |   1549.90|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44|Компл. посещ. проф. осмотра несоверш.(I и II эт) (ж)(14 лет)     |дет|          |   1580.90|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45|Компл. посещ. проф. осмотра несоверш.(I и II эт) (ж)(15 лет)     |дет|          |   5636.60|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46|Компл. посещ. проф. осмотра несоверш.(I и II эт) (ж)(16 лет)     |дет|          |   4007.00|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47|Компл. посещ. проф. осмотра несоверш.(I и II эт) (ж)(17 лет)     |дет|          |   4516.60|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48|Компл. посещ. проф. осмотра несоверш.(I и II эт) (м) ( 0 мес.</w:t>
      </w:r>
      <w:proofErr w:type="gramStart"/>
      <w:r w:rsidRPr="00633499">
        <w:rPr>
          <w:sz w:val="17"/>
          <w:szCs w:val="17"/>
        </w:rPr>
        <w:t>,н</w:t>
      </w:r>
      <w:proofErr w:type="gramEnd"/>
      <w:r w:rsidRPr="00633499">
        <w:rPr>
          <w:sz w:val="17"/>
          <w:szCs w:val="17"/>
        </w:rPr>
        <w:t>о-|дет|          |   1040.60|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|вор)                          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49|Компл. посещ. проф. осмотра несоверш.(I и II эт) (м) ( 1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5470.20|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50|Компл. посещ. проф. осмотра несоверш.(I и II эт) (м) ( 2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1587.60|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51|Компл. посещ. проф. осмотра несоверш.(I и II эт) (м) ( 3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1189.50|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52|Компл. посещ. проф. осмотра несоверш.(I и II эт) (м) ( 4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53|Компл. посещ. проф. осмотра несоверш.(I и II эт) (м) ( 5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54|Компл. посещ. проф. осмотра несоверш.(I и II эт) (м) ( 6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55|Компл. посещ. проф. осмотра несоверш.(I и II эт) (м) ( 7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56|Компл. посещ. проф. осмотра несоверш.(I и II эт) (м) ( 8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57|Компл. посещ. проф. осмотра несоверш.(I и II эт) (м) ( 9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58|Компл. посещ. проф. осмотра несоверш.(I и II эт) (м) (10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59|Компл. посещ. проф. осмотра несоверш.(I и II эт) (м) (11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60|Компл. посещ. проф. осмотра несоверш.(I и II эт) (м) (12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3334.70|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61|Компл. посещ. проф. осмотра несоверш.(I и II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1 год 3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                 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62|Компл. посещ. проф. осмотра несоверш.(I и II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1 год 6    |дет|          |    678.00|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  |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                                                    |   |          |          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63|Компл. посещ. проф. осмотра несоверш.(I и II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2 года)    |дет|          |   1254.90|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64|Компл. посещ. проф. осмотра несоверш.(I и II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3 года)    |дет|          |   3448.00|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65|Компл. посещ. проф. осмотра несоверш.(I и II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4 года)    |дет|          |   1254.90|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66|Компл. посещ. проф. осмотра несоверш.(I и II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5 лет)     |дет|          |   1254.90|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67|Компл. посещ. проф. осмотра несоверш.(I и II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6 лет)     |дет|          |   6355.50|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68|Компл. посещ. проф. осмотра несоверш.(I и II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7 лет)     |дет|          |   2830.00|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69|Компл. посещ. проф. осмотра несоверш.(I и II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8 лет)     |дет|          |   1254.90|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70|Компл. посещ. проф. осмотра несоверш.(I и II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9 лет)     |дет|          |   1254.90|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71|Компл. посещ. проф. осмотра несоверш.(I и II эт) (м)(10 лет)     |дет|          |   3087.00|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72|Компл. посещ. проф. осмотра несоверш.(I и II эт) (м)(11 лет)     |дет|          |   1254.90|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73|Компл. посещ. проф. осмотра несоверш.(I и II эт) (м)(12 лет)     |дет|          |   1254.90|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74|Компл. посещ. проф. осмотра несоверш.(I и II эт) (м)(13 лет)     |дет|          |   1549.90|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75|Компл. посещ. проф. осмотра несоверш.(I и II эт) (м)(14 лет)     |дет|          |   1586.90|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76|Компл. посещ. проф. осмотра несоверш.(I и II эт) (м)(15 лет)     |дет|          |   5642.60|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77|Компл. посещ. проф. осмотра несоверш.(I и II эт) (м)(16 лет)     |дет|          |   4013.00|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78|Компл. посещ. проф. осмотра несоверш.(I и II эт) (м)(17 лет)     |дет|          |   4522.60|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79|Компл. посещ. проф. осмотра несоверш.(I эт) (ж) ( 0 мес.</w:t>
      </w:r>
      <w:proofErr w:type="gramStart"/>
      <w:r w:rsidRPr="00633499">
        <w:rPr>
          <w:sz w:val="17"/>
          <w:szCs w:val="17"/>
        </w:rPr>
        <w:t>,н</w:t>
      </w:r>
      <w:proofErr w:type="gramEnd"/>
      <w:r w:rsidRPr="00633499">
        <w:rPr>
          <w:sz w:val="17"/>
          <w:szCs w:val="17"/>
        </w:rPr>
        <w:t>ово-   |дет|          |    701.60|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  |рожд)                                                            |   |          |          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80|Компл. посещ. проф. осмотра несоверш.(I эт) (ж) ( 1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5131.20|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81|Компл. посещ. проф. осмотра несоверш.(I эт) (ж) ( 2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1248.60|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82|Компл. посещ. проф. осмотра несоверш.(I эт) (ж) ( 3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850.50|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83|Компл. посещ. проф. осмотра несоверш.(I эт) (ж) ( 4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84|Компл. посещ. проф. осмотра несоверш.(I эт) (ж) ( 5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85|Компл. посещ. проф. осмотра несоверш.(I эт) (ж) ( 6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86|Компл. посещ. проф. осмотра несоверш.(I эт) (ж) ( 7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87|Компл. посещ. проф. осмотра несоверш.(I эт) (ж) ( 8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88|Компл. посещ. проф. осмотра несоверш.(I эт) (ж) ( 9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89|Компл. посещ. проф. осмотра несоверш.(I эт) (ж) (10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90|Компл. посещ. проф. осмотра несоверш.(I эт) (ж) (11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91|Компл. посещ. проф. осмотра несоверш.(I эт) (ж) (12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2995.70|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92|Компл. посещ. проф. осмотра несоверш.(I эт) (ж)( 1 год 3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93|Компл. посещ. проф. осмотра несоверш.(I эт) (ж)( 1 год 6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94|Компл. посещ. проф. осмотра несоверш.(I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2 года)         |дет|          |    915.90|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95|Компл. посещ. проф. осмотра несоверш.(I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3 года)         |дет|          |   3103.00|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96|Компл. посещ. проф. осмотра несоверш.(I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4 года)         |дет|          |    915.90|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97|Компл. посещ. проф. осмотра несоверш.(I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5 лет)          |дет|          |    915.90|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98|Компл. посещ. проф. осмотра несоверш.(I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6 лет)          |дет|          |   6010.50|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99|Компл. посещ. проф. осмотра несоверш.(I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7 лет)          |дет|          |   2491.00|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|100|Компл. посещ. проф. осмотра несоверш.(I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8 лет)          |дет|          |    915.90|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|101|Компл. посещ. проф. осмотра несоверш.(I эт) (ж)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9 лет)          |дет|          |    915.90|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|102|Компл. посещ. проф. осмотра несоверш.(I эт) (ж)(10 лет)          |дет|          |   2748.00|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|103|Компл. посещ. проф. осмотра несоверш.(I эт) (ж)(11 лет)          |дет|          |    915.90|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|104|Компл. посещ. проф. осмотра несоверш.(I эт) (ж)(12 лет)          |дет|          |    915.90|</w:t>
      </w:r>
    </w:p>
    <w:p w:rsidR="006D5A4D" w:rsidRPr="00633499" w:rsidRDefault="006D5A4D" w:rsidP="006D5A4D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-------------------------------------------------------------------------------------------------</w:t>
      </w:r>
    </w:p>
    <w:p w:rsidR="006D5A4D" w:rsidRDefault="006D5A4D" w:rsidP="00633499">
      <w:pPr>
        <w:pStyle w:val="a3"/>
        <w:rPr>
          <w:sz w:val="17"/>
          <w:szCs w:val="17"/>
        </w:rPr>
      </w:pPr>
    </w:p>
    <w:p w:rsidR="006D5A4D" w:rsidRPr="00633499" w:rsidRDefault="006D5A4D" w:rsidP="006D5A4D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lastRenderedPageBreak/>
        <w:t>-------------------------------------------------------------------------------------------------</w:t>
      </w:r>
    </w:p>
    <w:p w:rsidR="006D5A4D" w:rsidRPr="00633499" w:rsidRDefault="006D5A4D" w:rsidP="006D5A4D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 № |   </w:t>
      </w:r>
      <w:r w:rsidRPr="00F564FD">
        <w:rPr>
          <w:sz w:val="17"/>
          <w:szCs w:val="17"/>
        </w:rPr>
        <w:t>Наименование комплексного посещения медицинского осмотра</w:t>
      </w:r>
      <w:r w:rsidRPr="00633499">
        <w:rPr>
          <w:sz w:val="17"/>
          <w:szCs w:val="17"/>
        </w:rPr>
        <w:t xml:space="preserve">  </w:t>
      </w:r>
      <w:r>
        <w:rPr>
          <w:sz w:val="17"/>
          <w:szCs w:val="17"/>
        </w:rPr>
        <w:t xml:space="preserve"> </w:t>
      </w:r>
      <w:r w:rsidRPr="00633499">
        <w:rPr>
          <w:sz w:val="17"/>
          <w:szCs w:val="17"/>
        </w:rPr>
        <w:t xml:space="preserve">   |</w:t>
      </w:r>
      <w:r>
        <w:rPr>
          <w:sz w:val="17"/>
          <w:szCs w:val="17"/>
        </w:rPr>
        <w:t>Вид</w:t>
      </w:r>
      <w:r w:rsidRPr="00633499">
        <w:rPr>
          <w:sz w:val="17"/>
          <w:szCs w:val="17"/>
        </w:rPr>
        <w:t>|Леч</w:t>
      </w:r>
      <w:proofErr w:type="gramStart"/>
      <w:r w:rsidRPr="00633499">
        <w:rPr>
          <w:sz w:val="17"/>
          <w:szCs w:val="17"/>
        </w:rPr>
        <w:t>.-</w:t>
      </w:r>
      <w:proofErr w:type="gramEnd"/>
      <w:r w:rsidRPr="00633499">
        <w:rPr>
          <w:sz w:val="17"/>
          <w:szCs w:val="17"/>
        </w:rPr>
        <w:t>диаг.|Профилакт.|</w:t>
      </w:r>
    </w:p>
    <w:p w:rsidR="006D5A4D" w:rsidRPr="00633499" w:rsidRDefault="006D5A4D" w:rsidP="006D5A4D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-------------------------------------------------------------------------------------------------</w:t>
      </w:r>
    </w:p>
    <w:p w:rsidR="006D5A4D" w:rsidRPr="00633499" w:rsidRDefault="006D5A4D" w:rsidP="006D5A4D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 1 |                                2                                | 3 |    4     |    5     |</w:t>
      </w:r>
    </w:p>
    <w:p w:rsidR="006D5A4D" w:rsidRPr="00633499" w:rsidRDefault="006D5A4D" w:rsidP="006D5A4D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-------------------------------------------------------------------------------------------------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|105|Компл. посещ. проф. осмотра несоверш.(I эт) (ж)(13 лет)          |дет|          |   1210.90|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|106|Компл. посещ. проф. осмотра несоверш.(I эт) (ж)(14 лет)          |дет|          |   1241.90|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|107|Компл. посещ. проф. осмотра несоверш.(I эт) (ж)(15 лет)          |дет|          |   5297.60|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|108|Компл. посещ. проф. осмотра несоверш.(I эт) (ж)(16 лет)          |дет|          |   3668.00|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|109|Компл. посещ. проф. осмотра несоверш.(I эт) (ж)(17 лет)          |дет|          |   4177.60|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|110|Компл. посещ. проф. осмотра несоверш.(I эт) (м) ( 0 мес.</w:t>
      </w:r>
      <w:proofErr w:type="gramStart"/>
      <w:r w:rsidRPr="00633499">
        <w:rPr>
          <w:sz w:val="17"/>
          <w:szCs w:val="17"/>
        </w:rPr>
        <w:t>,н</w:t>
      </w:r>
      <w:proofErr w:type="gramEnd"/>
      <w:r w:rsidRPr="00633499">
        <w:rPr>
          <w:sz w:val="17"/>
          <w:szCs w:val="17"/>
        </w:rPr>
        <w:t>ово-   |дет|          |    701.60|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proofErr w:type="gramStart"/>
      <w:r w:rsidRPr="00633499">
        <w:rPr>
          <w:sz w:val="17"/>
          <w:szCs w:val="17"/>
        </w:rPr>
        <w:t>|   |рожд)                                                            |   |          |          |</w:t>
      </w:r>
      <w:proofErr w:type="gramEnd"/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|111|Компл. посещ. проф. осмотра несоверш.(I эт) (м) ( 1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5131.20|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|112|Компл. посещ. проф. осмотра несоверш.(I эт) (м) ( 2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1248.60|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|113|Компл. посещ. проф. осмотра несоверш.(I эт) (м) ( 3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850.50|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|114|Компл. посещ. проф. осмотра несоверш.(I эт) (м) ( 4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|115|Компл. посещ. проф. осмотра несоверш.(I эт) (м) ( 5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|116|Компл. посещ. проф. осмотра несоверш.(I эт) (м) ( 6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|117|Компл. посещ. проф. осмотра несоверш.(I эт) (м) ( 7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|118|Компл. посещ. проф. осмотра несоверш.(I эт) (м) ( 8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|119|Компл. посещ. проф. осмотра несоверш.(I эт) (м) ( 9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|120|Компл. посещ. проф. осмотра несоверш.(I эт) (м) (10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|121|Компл. посещ. проф. осмотра несоверш.(I эт) (м) (11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|122|Компл. посещ. проф. осмотра несоверш.(I эт) (м) (12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     |дет|          |   2995.70|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|123|Компл. посещ. проф. осмотра несоверш.(I эт) (м)( 1 год 3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 xml:space="preserve">|124|Компл. посещ. проф. осмотра несоверш.(I эт) (м)( 1 год 6 </w:t>
      </w:r>
      <w:proofErr w:type="gramStart"/>
      <w:r w:rsidRPr="00633499">
        <w:rPr>
          <w:sz w:val="17"/>
          <w:szCs w:val="17"/>
        </w:rPr>
        <w:t>мес</w:t>
      </w:r>
      <w:proofErr w:type="gramEnd"/>
      <w:r w:rsidRPr="00633499">
        <w:rPr>
          <w:sz w:val="17"/>
          <w:szCs w:val="17"/>
        </w:rPr>
        <w:t>)    |дет|          |    339.00|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|125|Компл. посещ. проф. осмотра несоверш.(I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2 года)         |дет|          |    915.90|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|126|Компл. посещ. проф. осмотра несоверш.(I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3 года)         |дет|          |   3109.00|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|127|Компл. посещ. проф. осмотра несоверш.(I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4 года)         |дет|          |    915.90|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|128|Компл. посещ. проф. осмотра несоверш.(I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5 лет)          |дет|          |    915.90|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|129|Компл. посещ. проф. осмотра несоверш.(I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6 лет)          |дет|          |   6016.50|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|130|Компл. посещ. проф. осмотра несоверш.(I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7 лет)          |дет|          |   2491.00|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|131|Компл. посещ. проф. осмотра несоверш.(I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8 лет)          |дет|          |    915.90|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|132|Компл. посещ. проф. осмотра несоверш.(I эт) (м)</w:t>
      </w:r>
      <w:proofErr w:type="gramStart"/>
      <w:r w:rsidRPr="00633499">
        <w:rPr>
          <w:sz w:val="17"/>
          <w:szCs w:val="17"/>
        </w:rPr>
        <w:t xml:space="preserve">( </w:t>
      </w:r>
      <w:proofErr w:type="gramEnd"/>
      <w:r w:rsidRPr="00633499">
        <w:rPr>
          <w:sz w:val="17"/>
          <w:szCs w:val="17"/>
        </w:rPr>
        <w:t>9 лет)          |дет|          |    915.90|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|133|Компл. посещ. проф. осмотра несоверш.(I эт) (м)(10 лет)          |дет|          |   2748.00|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|134|Компл. посещ. проф. осмотра несоверш.(I эт) (м)(11 лет)          |дет|          |    915.90|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|135|Компл. посещ. проф. осмотра несоверш.(I эт) (м)(12 лет)          |дет|          |    915.90|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|136|Компл. посещ. проф. осмотра несоверш.(I эт) (м)(13 лет)          |дет|          |   1210.90|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|137|Компл. посещ. проф. осмотра несоверш.(I эт) (м)(14 лет)          |дет|          |   1247.90|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|138|Компл. посещ. проф. осмотра несоверш.(I эт) (м)(15 лет)          |дет|          |   5303.60|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|139|Компл. посещ. проф. осмотра несоверш.(I эт) (м)(16 лет)          |дет|          |   3674.00|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|140|Компл. посещ. проф. осмотра несоверш.(I эт) (м)(17 лет)          |дет|          |   4183.60|</w:t>
      </w:r>
    </w:p>
    <w:p w:rsidR="00633499" w:rsidRPr="00633499" w:rsidRDefault="00633499" w:rsidP="00633499">
      <w:pPr>
        <w:pStyle w:val="a3"/>
        <w:rPr>
          <w:sz w:val="17"/>
          <w:szCs w:val="17"/>
        </w:rPr>
      </w:pPr>
      <w:r w:rsidRPr="00633499">
        <w:rPr>
          <w:sz w:val="17"/>
          <w:szCs w:val="17"/>
        </w:rPr>
        <w:t>-------------------------------------------------------------------------------------------------</w:t>
      </w:r>
    </w:p>
    <w:p w:rsidR="00633499" w:rsidRDefault="00633499" w:rsidP="00FB2425">
      <w:pPr>
        <w:pStyle w:val="a3"/>
        <w:ind w:right="282"/>
        <w:jc w:val="center"/>
        <w:rPr>
          <w:rFonts w:ascii="Times New Roman" w:hAnsi="Times New Roman" w:cs="Times New Roman"/>
        </w:rPr>
      </w:pPr>
    </w:p>
    <w:p w:rsidR="00FB2425" w:rsidRDefault="00FB2425" w:rsidP="00F542EC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633499" w:rsidRDefault="00633499"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FB2425" w:rsidRPr="00837F8C" w:rsidRDefault="00FB2425" w:rsidP="00FB242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837F8C">
        <w:rPr>
          <w:rFonts w:ascii="Times New Roman" w:hAnsi="Times New Roman" w:cs="Times New Roman"/>
          <w:sz w:val="26"/>
          <w:szCs w:val="26"/>
        </w:rPr>
        <w:lastRenderedPageBreak/>
        <w:t>Тарифы на оплату комплексного посещения профилактических медицинских осмотров взрослого и детского застрахованного населения</w:t>
      </w:r>
    </w:p>
    <w:p w:rsidR="00FB2425" w:rsidRPr="00837F8C" w:rsidRDefault="00FB2425" w:rsidP="00FB242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837F8C">
        <w:rPr>
          <w:rFonts w:ascii="Times New Roman" w:hAnsi="Times New Roman"/>
          <w:sz w:val="26"/>
          <w:szCs w:val="26"/>
        </w:rPr>
        <w:t>с 01.09.2024</w:t>
      </w:r>
    </w:p>
    <w:p w:rsidR="00FB2425" w:rsidRPr="00837F8C" w:rsidRDefault="004077EB" w:rsidP="00FB2425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18"/>
          <w:szCs w:val="18"/>
          <w:highlight w:val="cyan"/>
        </w:rPr>
        <w:t>(</w:t>
      </w:r>
      <w:r>
        <w:rPr>
          <w:rFonts w:ascii="Times New Roman" w:hAnsi="Times New Roman"/>
          <w:sz w:val="18"/>
          <w:szCs w:val="18"/>
          <w:highlight w:val="cyan"/>
        </w:rPr>
        <w:t>доп</w:t>
      </w:r>
      <w:r w:rsidRPr="00186D44">
        <w:rPr>
          <w:rFonts w:ascii="Times New Roman" w:hAnsi="Times New Roman"/>
          <w:sz w:val="18"/>
          <w:szCs w:val="18"/>
          <w:highlight w:val="cyan"/>
        </w:rPr>
        <w:t>.п. </w:t>
      </w:r>
      <w:r>
        <w:rPr>
          <w:rFonts w:ascii="Times New Roman" w:hAnsi="Times New Roman"/>
          <w:sz w:val="18"/>
          <w:szCs w:val="18"/>
          <w:highlight w:val="cyan"/>
        </w:rPr>
        <w:t>5.2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Д/С от </w:t>
      </w:r>
      <w:r>
        <w:rPr>
          <w:rFonts w:ascii="Times New Roman" w:hAnsi="Times New Roman"/>
          <w:sz w:val="18"/>
          <w:szCs w:val="18"/>
          <w:highlight w:val="cyan"/>
        </w:rPr>
        <w:t>28.08.2024</w:t>
      </w:r>
      <w:r w:rsidRPr="00186D44">
        <w:rPr>
          <w:rFonts w:ascii="Times New Roman" w:hAnsi="Times New Roman"/>
          <w:sz w:val="18"/>
          <w:szCs w:val="18"/>
          <w:highlight w:val="cyan"/>
        </w:rPr>
        <w:t xml:space="preserve"> № </w:t>
      </w:r>
      <w:r>
        <w:rPr>
          <w:rFonts w:ascii="Times New Roman" w:hAnsi="Times New Roman"/>
          <w:sz w:val="18"/>
          <w:szCs w:val="18"/>
          <w:highlight w:val="cyan"/>
        </w:rPr>
        <w:t>6</w:t>
      </w:r>
      <w:r w:rsidRPr="00186D44">
        <w:rPr>
          <w:rFonts w:ascii="Times New Roman" w:hAnsi="Times New Roman"/>
          <w:sz w:val="18"/>
          <w:szCs w:val="18"/>
          <w:highlight w:val="cyan"/>
        </w:rPr>
        <w:t>/190-ОМС, действ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.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</w:t>
      </w:r>
      <w:proofErr w:type="gramStart"/>
      <w:r w:rsidRPr="00186D44">
        <w:rPr>
          <w:rFonts w:ascii="Times New Roman" w:hAnsi="Times New Roman"/>
          <w:sz w:val="18"/>
          <w:szCs w:val="18"/>
          <w:highlight w:val="cyan"/>
        </w:rPr>
        <w:t>с</w:t>
      </w:r>
      <w:proofErr w:type="gramEnd"/>
      <w:r w:rsidRPr="00186D44">
        <w:rPr>
          <w:rFonts w:ascii="Times New Roman" w:hAnsi="Times New Roman"/>
          <w:sz w:val="18"/>
          <w:szCs w:val="18"/>
          <w:highlight w:val="cyan"/>
        </w:rPr>
        <w:t xml:space="preserve"> 01.0</w:t>
      </w:r>
      <w:r>
        <w:rPr>
          <w:rFonts w:ascii="Times New Roman" w:hAnsi="Times New Roman"/>
          <w:sz w:val="18"/>
          <w:szCs w:val="18"/>
          <w:highlight w:val="cyan"/>
        </w:rPr>
        <w:t>9</w:t>
      </w:r>
      <w:r w:rsidRPr="00186D44">
        <w:rPr>
          <w:rFonts w:ascii="Times New Roman" w:hAnsi="Times New Roman"/>
          <w:sz w:val="18"/>
          <w:szCs w:val="18"/>
          <w:highlight w:val="cyan"/>
        </w:rPr>
        <w:t>.2024)</w:t>
      </w:r>
    </w:p>
    <w:p w:rsidR="001E27EF" w:rsidRPr="00837F8C" w:rsidRDefault="00FB2425" w:rsidP="001E27EF">
      <w:pPr>
        <w:pStyle w:val="a3"/>
        <w:ind w:right="282"/>
        <w:jc w:val="right"/>
        <w:rPr>
          <w:rFonts w:ascii="Times New Roman" w:hAnsi="Times New Roman" w:cs="Times New Roman"/>
        </w:rPr>
      </w:pPr>
      <w:r w:rsidRPr="00837F8C">
        <w:rPr>
          <w:rFonts w:ascii="Times New Roman" w:hAnsi="Times New Roman" w:cs="Times New Roman"/>
        </w:rPr>
        <w:t>Таблица 1/1</w:t>
      </w:r>
    </w:p>
    <w:p w:rsidR="00FB2425" w:rsidRPr="00FB2425" w:rsidRDefault="00FB2425" w:rsidP="001E27EF">
      <w:pPr>
        <w:pStyle w:val="a3"/>
        <w:ind w:right="282"/>
        <w:jc w:val="right"/>
        <w:rPr>
          <w:rFonts w:ascii="Times New Roman" w:hAnsi="Times New Roman" w:cs="Times New Roman"/>
          <w:sz w:val="13"/>
          <w:szCs w:val="13"/>
        </w:rPr>
      </w:pPr>
      <w:r w:rsidRPr="00837F8C">
        <w:rPr>
          <w:rFonts w:ascii="Times New Roman" w:hAnsi="Times New Roman" w:cs="Times New Roman"/>
          <w:color w:val="FF0000"/>
          <w:sz w:val="13"/>
          <w:szCs w:val="13"/>
        </w:rPr>
        <w:t xml:space="preserve"> </w:t>
      </w:r>
      <w:r w:rsidRPr="00837F8C">
        <w:rPr>
          <w:rFonts w:ascii="Times New Roman" w:hAnsi="Times New Roman" w:cs="Times New Roman"/>
        </w:rPr>
        <w:t>(рублей)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-------------------------------------------------------------------------------------------------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№ |   </w:t>
      </w:r>
      <w:r w:rsidRPr="00F564FD">
        <w:rPr>
          <w:sz w:val="17"/>
          <w:szCs w:val="17"/>
        </w:rPr>
        <w:t>Наименование комплексного посещения медицинского осмотра</w:t>
      </w:r>
      <w:r w:rsidRPr="00837F8C">
        <w:rPr>
          <w:sz w:val="17"/>
          <w:szCs w:val="17"/>
        </w:rPr>
        <w:t xml:space="preserve">      |</w:t>
      </w:r>
      <w:r>
        <w:rPr>
          <w:sz w:val="17"/>
          <w:szCs w:val="17"/>
        </w:rPr>
        <w:t>Вид</w:t>
      </w:r>
      <w:r w:rsidRPr="00837F8C">
        <w:rPr>
          <w:sz w:val="17"/>
          <w:szCs w:val="17"/>
        </w:rPr>
        <w:t>|Леч</w:t>
      </w:r>
      <w:proofErr w:type="gramStart"/>
      <w:r w:rsidRPr="00837F8C">
        <w:rPr>
          <w:sz w:val="17"/>
          <w:szCs w:val="17"/>
        </w:rPr>
        <w:t>.-</w:t>
      </w:r>
      <w:proofErr w:type="gramEnd"/>
      <w:r w:rsidRPr="00837F8C">
        <w:rPr>
          <w:sz w:val="17"/>
          <w:szCs w:val="17"/>
        </w:rPr>
        <w:t>диаг.|Профилакт.|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-------------------------------------------------------------------------------------------------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1 |                                2                                | 3 |    4     |    5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-------------------------------------------------------------------------------------------------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 1|Компл. посещ. проф. осмотра взрослого населения (ж) (18,20,22,   |взр|          |   1556.10|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|24,26,28,30,32,34)            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 2|Компл. посещ. проф. осмотра взрослого населения (ж) (19,21,23,   |взр|          |   1161.20|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|27,29,31,33)                  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3|Компл. посещ. проф. осмотра взрослого населения (ж) (25)         |взр|          |   1403.00|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4|Компл. посещ. проф. осмотра взрослого населения (ж) (35)         |взр|          |   1912.60|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5|Компл. посещ. проф. осмотра взрослого населения (ж) (36,38)      |взр|          |   2065.70|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6|Компл. посещ. проф. осмотра взрослого населения (ж) (37,39)      |взр|          |   1670.80|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 7|Компл. посещ. проф. осмотра взрослого населения (ж) (40,42,44,   |взр|          |   1885.50|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|46,48,50,52,54,56,58,60,62,64)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 8|Компл. посещ. проф. осмотра взрослого населения (ж) (41,43,47,   |взр|          |   1490.60|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|49,51,53,57,59,61,63)         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9|Компл. посещ. проф. осмотра взрослого населения (ж) (45,55)      |взр|          |   1732.40|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10|Компл. посещ. проф. осмотра взрослого населения (ж) (65,75,85,95)|взр|          |   1639.40|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11|Компл. посещ. проф. осмотра взрослого населения (ж) (66,68,70,   |взр|          |   1792.50|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|72,74,76,78,80,82,84,86,88,90,92,94,96,98)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12|Компл. посещ. проф. осмотра взрослого населения (ж) (67,69,71,   |взр|          |   1397.60|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  |73,77,79,81,83,87,89,91,93,97,99 и старше)                       |   |          |          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13|Компл. посещ. проф. осмотра взрослого населения (м) (18,20,22,   |взр|          |   1328.10|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|24,26,28,30,32,34)            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14|Компл. посещ. проф. осмотра взрослого населения (м) (19,21,23,   |взр|          |    933.20|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|27,29,31,33)                  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15|Компл. посещ. проф. осмотра взрослого населения (м) (25)         |взр|          |   1175.00|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16|Компл. посещ. проф. осмотра взрослого населения (м) (35)         |взр|          |   1684.60|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17|Компл. посещ. проф. осмотра взрослого населения (м) (36,38)      |взр|          |   1837.70|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18|Компл. посещ. проф. осмотра взрослого населения (м) (37,39)      |взр|          |   1442.80|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19|Компл. посещ. проф. осмотра взрослого населения (м) (40,42,44,   |взр|          |   1885.50|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|46,48,50,52,54,56,58,60,62,64)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20|Компл. посещ. проф. осмотра взрослого населения (м) (41,43,47,   |взр|          |   1490.60|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|49,51,53,57,59,61,63)         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21|Компл. посещ. проф. осмотра взрослого населения (м) (45,55)      |взр|          |   1732.40|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22|Компл. посещ. проф. осмотра взрослого населения (м) (65,75,85,95)|взр|          |   1639.40|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23|Компл. посещ. проф. осмотра взрослого населения (м) (66,68,70,   |взр|          |   1792.50|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|72,74,76,78,80,82,84,86,88,90,92,94,96,98)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24|Компл. посещ. проф. осмотра взрослого населения (м) (67,69,71,   |взр|          |   1397.60|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  |73,77,79,81,83,87,89,91,93,97,99 и старше)                       |   |          |          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25|Компл. посещ. проф. осмотра несоверш.(I и II эт) (ж) ( 0 мес.</w:t>
      </w:r>
      <w:proofErr w:type="gramStart"/>
      <w:r w:rsidRPr="00837F8C">
        <w:rPr>
          <w:sz w:val="17"/>
          <w:szCs w:val="17"/>
        </w:rPr>
        <w:t>,н</w:t>
      </w:r>
      <w:proofErr w:type="gramEnd"/>
      <w:r w:rsidRPr="00837F8C">
        <w:rPr>
          <w:sz w:val="17"/>
          <w:szCs w:val="17"/>
        </w:rPr>
        <w:t>о-|дет|          |   1040.60|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|вор)                          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26|Компл. посещ. проф. осмотра несоверш.(I и II эт) (ж) ( 1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5470.20|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27|Компл. посещ. проф. осмотра несоверш.(I и II эт) (ж) ( 2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1587.60|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28|Компл. посещ. проф. осмотра несоверш.(I и II эт) (ж) ( 3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1189.50|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29|Компл. посещ. проф. осмотра несоверш.(I и II эт) (ж) ( 4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30|Компл. посещ. проф. осмотра несоверш.(I и II эт) (ж) ( 5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31|Компл. посещ. проф. осмотра несоверш.(I и II эт) (ж) ( 6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32|Компл. посещ. проф. осмотра несоверш.(I и II эт) (ж) ( 7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33|Компл. посещ. проф. осмотра несоверш.(I и II эт) (ж) ( 8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34|Компл. посещ. проф. осмотра несоверш.(I и II эт) (ж) ( 9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35|Компл. посещ. проф. осмотра несоверш.(I и II эт) (ж) (10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36|Компл. посещ. проф. осмотра несоверш.(I и II эт) (ж) (11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37|Компл. посещ. проф. осмотра несоверш.(I и II эт) (ж) (12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3334.70|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38|Компл. посещ. проф. осмотра несоверш.(I и II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1 год 3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                 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39|Компл. посещ. проф. осмотра несоверш.(I и II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1 год 6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                 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40|Компл. посещ. проф. осмотра несоверш.(I и II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2 года)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41|Компл. посещ. проф. осмотра несоверш.(I и II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3 года)    |дет|          |   3442.00|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42|Компл. посещ. проф. осмотра несоверш.(I и II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4 года)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43|Компл. посещ. проф. осмотра несоверш.(I и II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5 лет) 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44|Компл. посещ. проф. осмотра несоверш.(I и II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6 лет)     |дет|          |   6349.50|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45|Компл. посещ. проф. осмотра несоверш.(I и II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7 лет)     |дет|          |   2830.00|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46|Компл. посещ. проф. осмотра несоверш.(I и II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8 лет) 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47|Компл. посещ. проф. осмотра несоверш.(I и II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9 лет) 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-------------------------------------------------------------------------------------------------</w:t>
      </w:r>
    </w:p>
    <w:p w:rsidR="004077EB" w:rsidRDefault="004077EB" w:rsidP="00837F8C">
      <w:pPr>
        <w:pStyle w:val="a3"/>
        <w:rPr>
          <w:sz w:val="17"/>
          <w:szCs w:val="17"/>
        </w:rPr>
      </w:pP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lastRenderedPageBreak/>
        <w:t>-------------------------------------------------------------------------------------------------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№ |   </w:t>
      </w:r>
      <w:r w:rsidRPr="00F564FD">
        <w:rPr>
          <w:sz w:val="17"/>
          <w:szCs w:val="17"/>
        </w:rPr>
        <w:t>Наименование комплексного посещения медицинского осмотра</w:t>
      </w:r>
      <w:r w:rsidRPr="00837F8C">
        <w:rPr>
          <w:sz w:val="17"/>
          <w:szCs w:val="17"/>
        </w:rPr>
        <w:t xml:space="preserve">      |</w:t>
      </w:r>
      <w:r>
        <w:rPr>
          <w:sz w:val="17"/>
          <w:szCs w:val="17"/>
        </w:rPr>
        <w:t>Вид</w:t>
      </w:r>
      <w:r w:rsidRPr="00837F8C">
        <w:rPr>
          <w:sz w:val="17"/>
          <w:szCs w:val="17"/>
        </w:rPr>
        <w:t>|Леч</w:t>
      </w:r>
      <w:proofErr w:type="gramStart"/>
      <w:r w:rsidRPr="00837F8C">
        <w:rPr>
          <w:sz w:val="17"/>
          <w:szCs w:val="17"/>
        </w:rPr>
        <w:t>.-</w:t>
      </w:r>
      <w:proofErr w:type="gramEnd"/>
      <w:r w:rsidRPr="00837F8C">
        <w:rPr>
          <w:sz w:val="17"/>
          <w:szCs w:val="17"/>
        </w:rPr>
        <w:t>диаг.|Профилакт.|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-------------------------------------------------------------------------------------------------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1 |                                2                                | 3 |    4     |    5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-------------------------------------------------------------------------------------------------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48|Компл. посещ. проф. осмотра несоверш.(I и II эт) (ж)(10 лет)     |дет|          |   3087.00|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49|Компл. посещ. проф. осмотра несоверш.(I и II эт) (ж)(11 лет) 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50|Компл. посещ. проф. осмотра несоверш.(I и II эт) (ж)(12 лет) 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51|Компл. посещ. проф. осмотра несоверш.(I и II эт) (ж)(13 лет)     |дет|          |   1549.90|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52|Компл. посещ. проф. осмотра несоверш.(I и II эт) (ж)(14 лет)     |дет|          |   1580.90|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53|Компл. посещ. проф. осмотра несоверш.(I и II эт) (ж)(15 лет)     |дет|          |   5636.60|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54|Компл. посещ. проф. осмотра несоверш.(I и II эт) (ж)(16 лет)     |дет|          |   4007.00|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55|Компл. посещ. проф. осмотра несоверш.(I и II эт) (ж)(17 лет)     |дет|          |   4516.60|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56|Компл. посещ. проф. осмотра несоверш.(I и II эт) (м) ( 0 мес.</w:t>
      </w:r>
      <w:proofErr w:type="gramStart"/>
      <w:r w:rsidRPr="00837F8C">
        <w:rPr>
          <w:sz w:val="17"/>
          <w:szCs w:val="17"/>
        </w:rPr>
        <w:t>,н</w:t>
      </w:r>
      <w:proofErr w:type="gramEnd"/>
      <w:r w:rsidRPr="00837F8C">
        <w:rPr>
          <w:sz w:val="17"/>
          <w:szCs w:val="17"/>
        </w:rPr>
        <w:t>о-|дет|          |   1040.60|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|вор)                          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57|Компл. посещ. проф. осмотра несоверш.(I и II эт) (м) ( 1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5470.20|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58|Компл. посещ. проф. осмотра несоверш.(I и II эт) (м) ( 2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1587.60|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59|Компл. посещ. проф. осмотра несоверш.(I и II эт) (м) ( 3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1189.50|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60|Компл. посещ. проф. осмотра несоверш.(I и II эт) (м) ( 4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61|Компл. посещ. проф. осмотра несоверш.(I и II эт) (м) ( 5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62|Компл. посещ. проф. осмотра несоверш.(I и II эт) (м) ( 6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63|Компл. посещ. проф. осмотра несоверш.(I и II эт) (м) ( 7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64|Компл. посещ. проф. осмотра несоверш.(I и II эт) (м) ( 8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65|Компл. посещ. проф. осмотра несоверш.(I и II эт) (м) ( 9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66|Компл. посещ. проф. осмотра несоверш.(I и II эт) (м) (10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67|Компл. посещ. проф. осмотра несоверш.(I и II эт) (м) (11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68|Компл. посещ. проф. осмотра несоверш.(I и II эт) (м) (12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3334.70|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69|Компл. посещ. проф. осмотра несоверш.(I и II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1 год 3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                 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70|Компл. посещ. проф. осмотра несоверш.(I и II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1 год 6    |дет|          |    678.00|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  |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                                                    |   |          |     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71|Компл. посещ. проф. осмотра несоверш.(I и II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2 года)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72|Компл. посещ. проф. осмотра несоверш.(I и II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3 года)    |дет|          |   3448.00|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73|Компл. посещ. проф. осмотра несоверш.(I и II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4 года)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74|Компл. посещ. проф. осмотра несоверш.(I и II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5 лет) 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75|Компл. посещ. проф. осмотра несоверш.(I и II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6 лет)     |дет|          |   6355.50|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76|Компл. посещ. проф. осмотра несоверш.(I и II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7 лет)     |дет|          |   2830.00|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77|Компл. посещ. проф. осмотра несоверш.(I и II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8 лет) 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78|Компл. посещ. проф. осмотра несоверш.(I и II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9 лет) 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79|Компл. посещ. проф. осмотра несоверш.(I и II эт) (м)(10 лет)     |дет|          |   3087.00|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80|Компл. посещ. проф. осмотра несоверш.(I и II эт) (м)(11 лет) 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81|Компл. посещ. проф. осмотра несоверш.(I и II эт) (м)(12 лет)     |дет|          |   1254.90|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82|Компл. посещ. проф. осмотра несоверш.(I и II эт) (м)(13 лет)     |дет|          |   1549.90|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83|Компл. посещ. проф. осмотра несоверш.(I и II эт) (м)(14 лет)     |дет|          |   1586.90|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84|Компл. посещ. проф. осмотра несоверш.(I и II эт) (м)(15 лет)     |дет|          |   5642.60|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85|Компл. посещ. проф. осмотра несоверш.(I и II эт) (м)(16 лет)     |дет|          |   4013.00|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86|Компл. посещ. проф. осмотра несоверш.(I и II эт) (м)(17 лет)     |дет|          |   4522.60|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87|Компл. посещ. проф. осмотра несоверш.(I эт) (ж) ( 0 мес.</w:t>
      </w:r>
      <w:proofErr w:type="gramStart"/>
      <w:r w:rsidRPr="00837F8C">
        <w:rPr>
          <w:sz w:val="17"/>
          <w:szCs w:val="17"/>
        </w:rPr>
        <w:t>,н</w:t>
      </w:r>
      <w:proofErr w:type="gramEnd"/>
      <w:r w:rsidRPr="00837F8C">
        <w:rPr>
          <w:sz w:val="17"/>
          <w:szCs w:val="17"/>
        </w:rPr>
        <w:t>ово-   |дет|          |    701.60|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  |рожд)                                                            |   |          |          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88|Компл. посещ. проф. осмотра несоверш.(I эт) (ж) ( 1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5131.20|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89|Компл. посещ. проф. осмотра несоверш.(I эт) (ж) ( 2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1248.60|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90|Компл. посещ. проф. осмотра несоверш.(I эт) (ж) ( 3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850.50|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91|Компл. посещ. проф. осмотра несоверш.(I эт) (ж) ( 4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92|Компл. посещ. проф. осмотра несоверш.(I эт) (ж) ( 5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93|Компл. посещ. проф. осмотра несоверш.(I эт) (ж) ( 6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94|Компл. посещ. проф. осмотра несоверш.(I эт) (ж) ( 7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95|Компл. посещ. проф. осмотра несоверш.(I эт) (ж) ( 8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96|Компл. посещ. проф. осмотра несоверш.(I эт) (ж) ( 9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97|Компл. посещ. проф. осмотра несоверш.(I эт) (ж) (10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98|Компл. посещ. проф. осмотра несоверш.(I эт) (ж) (11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99|Компл. посещ. проф. осмотра несоверш.(I эт) (ж) (12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2995.70|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|100|Компл. посещ. проф. осмотра несоверш.(I эт) (ж)( 1 год 3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|101|Компл. посещ. проф. осмотра несоверш.(I эт) (ж)( 1 год 6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|102|Компл. посещ. проф. осмотра несоверш.(I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2 года)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|103|Компл. посещ. проф. осмотра несоверш.(I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3 года)         |дет|          |   3103.00|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|104|Компл. посещ. проф. осмотра несоверш.(I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4 года)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|105|Компл. посещ. проф. осмотра несоверш.(I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5 лет) 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|106|Компл. посещ. проф. осмотра несоверш.(I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6 лет)          |дет|          |   6010.50|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|107|Компл. посещ. проф. осмотра несоверш.(I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7 лет)          |дет|          |   2491.00|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|108|Компл. посещ. проф. осмотра несоверш.(I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8 лет) 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|109|Компл. посещ. проф. осмотра несоверш.(I эт) (ж)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9 лет) 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|110|Компл. посещ. проф. осмотра несоверш.(I эт) (ж)(10 лет)          |дет|          |   2748.00|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|111|Компл. посещ. проф. осмотра несоверш.(I эт) (ж)(11 лет) 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|112|Компл. посещ. проф. осмотра несоверш.(I эт) (ж)(12 лет) 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|113|Компл. посещ. проф. осмотра несоверш.(I эт) (ж)(13 лет)          |дет|          |   1210.90|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|114|Компл. посещ. проф. осмотра несоверш.(I эт) (ж)(14 лет)          |дет|          |   1241.90|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-------------------------------------------------------------------------------------------------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lastRenderedPageBreak/>
        <w:t>-------------------------------------------------------------------------------------------------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 № |   </w:t>
      </w:r>
      <w:r w:rsidRPr="00F564FD">
        <w:rPr>
          <w:sz w:val="17"/>
          <w:szCs w:val="17"/>
        </w:rPr>
        <w:t>Наименование комплексного посещения медицинского осмотра</w:t>
      </w:r>
      <w:r w:rsidRPr="00837F8C">
        <w:rPr>
          <w:sz w:val="17"/>
          <w:szCs w:val="17"/>
        </w:rPr>
        <w:t xml:space="preserve">      |</w:t>
      </w:r>
      <w:r>
        <w:rPr>
          <w:sz w:val="17"/>
          <w:szCs w:val="17"/>
        </w:rPr>
        <w:t>Вид</w:t>
      </w:r>
      <w:r w:rsidRPr="00837F8C">
        <w:rPr>
          <w:sz w:val="17"/>
          <w:szCs w:val="17"/>
        </w:rPr>
        <w:t>|Леч</w:t>
      </w:r>
      <w:proofErr w:type="gramStart"/>
      <w:r w:rsidRPr="00837F8C">
        <w:rPr>
          <w:sz w:val="17"/>
          <w:szCs w:val="17"/>
        </w:rPr>
        <w:t>.-</w:t>
      </w:r>
      <w:proofErr w:type="gramEnd"/>
      <w:r w:rsidRPr="00837F8C">
        <w:rPr>
          <w:sz w:val="17"/>
          <w:szCs w:val="17"/>
        </w:rPr>
        <w:t>диаг.|Профилакт.|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-------------------------------------------------------------------------------------------------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 1 |                                2                                | 3 |    4     |    5     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-------------------------------------------------------------------------------------------------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|115|Компл. посещ. проф. осмотра несоверш.(I эт) (ж)(15 лет)          |дет|          |   5297.60|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|116|Компл. посещ. проф. осмотра несоверш.(I эт) (ж)(16 лет)          |дет|          |   3668.00|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|117|Компл. посещ. проф. осмотра несоверш.(I эт) (ж)(17 лет)          |дет|          |   4177.60|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|118|Компл. посещ. проф. осмотра несоверш.(I эт) (м) ( 0 мес.</w:t>
      </w:r>
      <w:proofErr w:type="gramStart"/>
      <w:r w:rsidRPr="00837F8C">
        <w:rPr>
          <w:sz w:val="17"/>
          <w:szCs w:val="17"/>
        </w:rPr>
        <w:t>,н</w:t>
      </w:r>
      <w:proofErr w:type="gramEnd"/>
      <w:r w:rsidRPr="00837F8C">
        <w:rPr>
          <w:sz w:val="17"/>
          <w:szCs w:val="17"/>
        </w:rPr>
        <w:t>ово-   |дет|          |    701.60|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proofErr w:type="gramStart"/>
      <w:r w:rsidRPr="00837F8C">
        <w:rPr>
          <w:sz w:val="17"/>
          <w:szCs w:val="17"/>
        </w:rPr>
        <w:t>|   |рожд)                                                            |   |          |          |</w:t>
      </w:r>
      <w:proofErr w:type="gramEnd"/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|119|Компл. посещ. проф. осмотра несоверш.(I эт) (м) ( 1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5131.20|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|120|Компл. посещ. проф. осмотра несоверш.(I эт) (м) ( 2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1248.60|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|121|Компл. посещ. проф. осмотра несоверш.(I эт) (м) ( 3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850.50|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|122|Компл. посещ. проф. осмотра несоверш.(I эт) (м) ( 4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|123|Компл. посещ. проф. осмотра несоверш.(I эт) (м) ( 5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|124|Компл. посещ. проф. осмотра несоверш.(I эт) (м) ( 6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|125|Компл. посещ. проф. осмотра несоверш.(I эт) (м) ( 7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|126|Компл. посещ. проф. осмотра несоверш.(I эт) (м) ( 8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|127|Компл. посещ. проф. осмотра несоверш.(I эт) (м) ( 9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|128|Компл. посещ. проф. осмотра несоверш.(I эт) (м) (10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|129|Компл. посещ. проф. осмотра несоверш.(I эт) (м) (11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|130|Компл. посещ. проф. осмотра несоверш.(I эт) (м) (12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     |дет|          |   2995.70|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|131|Компл. посещ. проф. осмотра несоверш.(I эт) (м)( 1 год 3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 xml:space="preserve">|132|Компл. посещ. проф. осмотра несоверш.(I эт) (м)( 1 год 6 </w:t>
      </w:r>
      <w:proofErr w:type="gramStart"/>
      <w:r w:rsidRPr="00837F8C">
        <w:rPr>
          <w:sz w:val="17"/>
          <w:szCs w:val="17"/>
        </w:rPr>
        <w:t>мес</w:t>
      </w:r>
      <w:proofErr w:type="gramEnd"/>
      <w:r w:rsidRPr="00837F8C">
        <w:rPr>
          <w:sz w:val="17"/>
          <w:szCs w:val="17"/>
        </w:rPr>
        <w:t>)    |дет|          |    339.00|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|133|Компл. посещ. проф. осмотра несоверш.(I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2 года)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|134|Компл. посещ. проф. осмотра несоверш.(I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3 года)         |дет|          |   3109.00|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|135|Компл. посещ. проф. осмотра несоверш.(I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4 года)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|136|Компл. посещ. проф. осмотра несоверш.(I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5 лет) 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|137|Компл. посещ. проф. осмотра несоверш.(I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6 лет)          |дет|          |   6016.50|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|138|Компл. посещ. проф. осмотра несоверш.(I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7 лет)          |дет|          |   2491.00|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|139|Компл. посещ. проф. осмотра несоверш.(I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8 лет) 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|140|Компл. посещ. проф. осмотра несоверш.(I эт) (м)</w:t>
      </w:r>
      <w:proofErr w:type="gramStart"/>
      <w:r w:rsidRPr="00837F8C">
        <w:rPr>
          <w:sz w:val="17"/>
          <w:szCs w:val="17"/>
        </w:rPr>
        <w:t xml:space="preserve">( </w:t>
      </w:r>
      <w:proofErr w:type="gramEnd"/>
      <w:r w:rsidRPr="00837F8C">
        <w:rPr>
          <w:sz w:val="17"/>
          <w:szCs w:val="17"/>
        </w:rPr>
        <w:t>9 лет) 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|141|Компл. посещ. проф. осмотра несоверш.(I эт) (м)(10 лет)          |дет|          |   2748.00|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|142|Компл. посещ. проф. осмотра несоверш.(I эт) (м)(11 лет) 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|143|Компл. посещ. проф. осмотра несоверш.(I эт) (м)(12 лет)          |дет|          |    915.90|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|144|Компл. посещ. проф. осмотра несоверш.(I эт) (м)(13 лет)          |дет|          |   1210.90|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|145|Компл. посещ. проф. осмотра несоверш.(I эт) (м)(14 лет)          |дет|          |   1247.90|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|146|Компл. посещ. проф. осмотра несоверш.(I эт) (м)(15 лет)          |дет|          |   5303.60|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|147|Компл. посещ. проф. осмотра несоверш.(I эт) (м)(16 лет)          |дет|          |   3674.00|</w:t>
      </w:r>
    </w:p>
    <w:p w:rsidR="00837F8C" w:rsidRPr="00837F8C" w:rsidRDefault="00837F8C" w:rsidP="00837F8C">
      <w:pPr>
        <w:pStyle w:val="a3"/>
        <w:rPr>
          <w:sz w:val="17"/>
          <w:szCs w:val="17"/>
        </w:rPr>
      </w:pPr>
      <w:r w:rsidRPr="00837F8C">
        <w:rPr>
          <w:sz w:val="17"/>
          <w:szCs w:val="17"/>
        </w:rPr>
        <w:t>|148|Компл. посещ. проф. осмотра несоверш.(I эт) (м)(17 лет)          |дет|          |   4183.60|</w:t>
      </w:r>
    </w:p>
    <w:p w:rsidR="00FB2425" w:rsidRPr="00837F8C" w:rsidRDefault="00837F8C" w:rsidP="00837F8C">
      <w:pPr>
        <w:pStyle w:val="a3"/>
        <w:ind w:right="141"/>
        <w:jc w:val="center"/>
        <w:rPr>
          <w:rFonts w:ascii="Times New Roman" w:hAnsi="Times New Roman" w:cs="Times New Roman"/>
          <w:sz w:val="17"/>
          <w:szCs w:val="17"/>
        </w:rPr>
      </w:pPr>
      <w:r w:rsidRPr="00837F8C">
        <w:rPr>
          <w:sz w:val="17"/>
          <w:szCs w:val="17"/>
        </w:rPr>
        <w:t>-------------------------------------------------------------------------------------------------</w:t>
      </w:r>
    </w:p>
    <w:p w:rsidR="00633499" w:rsidRDefault="006334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42EC" w:rsidRPr="00F564FD" w:rsidRDefault="00907321" w:rsidP="00F542EC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F564FD">
        <w:rPr>
          <w:rFonts w:ascii="Times New Roman" w:hAnsi="Times New Roman" w:cs="Times New Roman"/>
          <w:sz w:val="28"/>
          <w:szCs w:val="28"/>
        </w:rPr>
        <w:lastRenderedPageBreak/>
        <w:t>Тарифы осмотров врачами-специалистами, исследований и иных</w:t>
      </w:r>
      <w:r w:rsidR="002E12A4">
        <w:rPr>
          <w:rFonts w:ascii="Times New Roman" w:hAnsi="Times New Roman" w:cs="Times New Roman"/>
          <w:sz w:val="28"/>
          <w:szCs w:val="28"/>
        </w:rPr>
        <w:br/>
      </w:r>
      <w:r w:rsidRPr="00F564FD">
        <w:rPr>
          <w:rFonts w:ascii="Times New Roman" w:hAnsi="Times New Roman" w:cs="Times New Roman"/>
          <w:sz w:val="28"/>
          <w:szCs w:val="28"/>
        </w:rPr>
        <w:t xml:space="preserve"> медицинских мероприятий, проводимых в рамках </w:t>
      </w:r>
      <w:r w:rsidRPr="00F564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4FD">
        <w:rPr>
          <w:rFonts w:ascii="Times New Roman" w:hAnsi="Times New Roman" w:cs="Times New Roman"/>
          <w:sz w:val="28"/>
          <w:szCs w:val="28"/>
        </w:rPr>
        <w:t xml:space="preserve"> этапа профилактических медицинск</w:t>
      </w:r>
      <w:r w:rsidR="00313F6B" w:rsidRPr="00F564FD">
        <w:rPr>
          <w:rFonts w:ascii="Times New Roman" w:hAnsi="Times New Roman" w:cs="Times New Roman"/>
          <w:sz w:val="28"/>
          <w:szCs w:val="28"/>
        </w:rPr>
        <w:t xml:space="preserve">их осмотров </w:t>
      </w:r>
      <w:r w:rsidRPr="00F564FD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DC5677" w:rsidRPr="00F564FD" w:rsidRDefault="002E12A4" w:rsidP="002E12A4">
      <w:pPr>
        <w:pStyle w:val="a3"/>
        <w:ind w:right="141"/>
        <w:jc w:val="center"/>
      </w:pPr>
      <w:r w:rsidRPr="00EE35BF">
        <w:rPr>
          <w:rFonts w:ascii="Times New Roman" w:hAnsi="Times New Roman"/>
          <w:sz w:val="26"/>
          <w:szCs w:val="26"/>
        </w:rPr>
        <w:t>с 01.0</w:t>
      </w:r>
      <w:r w:rsidR="0081710D">
        <w:rPr>
          <w:rFonts w:ascii="Times New Roman" w:hAnsi="Times New Roman"/>
          <w:sz w:val="26"/>
          <w:szCs w:val="26"/>
        </w:rPr>
        <w:t>8</w:t>
      </w:r>
      <w:r w:rsidRPr="00EE35BF">
        <w:rPr>
          <w:rFonts w:ascii="Times New Roman" w:hAnsi="Times New Roman"/>
          <w:sz w:val="26"/>
          <w:szCs w:val="26"/>
        </w:rPr>
        <w:t>.2024</w:t>
      </w:r>
    </w:p>
    <w:p w:rsidR="004077EB" w:rsidRDefault="00907321" w:rsidP="004077EB">
      <w:pPr>
        <w:tabs>
          <w:tab w:val="left" w:pos="9195"/>
          <w:tab w:val="right" w:pos="10488"/>
        </w:tabs>
      </w:pPr>
      <w:r w:rsidRPr="00F564FD">
        <w:t xml:space="preserve">                                                     </w:t>
      </w:r>
      <w:r w:rsidR="004077EB" w:rsidRPr="00186D44">
        <w:rPr>
          <w:sz w:val="18"/>
          <w:szCs w:val="18"/>
          <w:highlight w:val="cyan"/>
        </w:rPr>
        <w:t>(</w:t>
      </w:r>
      <w:r w:rsidR="004077EB">
        <w:rPr>
          <w:sz w:val="18"/>
          <w:szCs w:val="18"/>
          <w:highlight w:val="cyan"/>
        </w:rPr>
        <w:t>изм</w:t>
      </w:r>
      <w:r w:rsidR="004077EB" w:rsidRPr="00186D44">
        <w:rPr>
          <w:sz w:val="18"/>
          <w:szCs w:val="18"/>
          <w:highlight w:val="cyan"/>
        </w:rPr>
        <w:t>.п.</w:t>
      </w:r>
      <w:r w:rsidR="004077EB">
        <w:rPr>
          <w:sz w:val="18"/>
          <w:szCs w:val="18"/>
          <w:highlight w:val="cyan"/>
        </w:rPr>
        <w:t>5.1</w:t>
      </w:r>
      <w:r w:rsidR="004077EB" w:rsidRPr="00186D44">
        <w:rPr>
          <w:sz w:val="18"/>
          <w:szCs w:val="18"/>
          <w:highlight w:val="cyan"/>
        </w:rPr>
        <w:t xml:space="preserve"> Д/С от </w:t>
      </w:r>
      <w:r w:rsidR="004077EB">
        <w:rPr>
          <w:sz w:val="18"/>
          <w:szCs w:val="18"/>
          <w:highlight w:val="cyan"/>
        </w:rPr>
        <w:t>28.08.2024</w:t>
      </w:r>
      <w:r w:rsidR="004077EB" w:rsidRPr="00186D44">
        <w:rPr>
          <w:sz w:val="18"/>
          <w:szCs w:val="18"/>
          <w:highlight w:val="cyan"/>
        </w:rPr>
        <w:t xml:space="preserve"> № </w:t>
      </w:r>
      <w:r w:rsidR="004077EB">
        <w:rPr>
          <w:sz w:val="18"/>
          <w:szCs w:val="18"/>
          <w:highlight w:val="cyan"/>
        </w:rPr>
        <w:t>6</w:t>
      </w:r>
      <w:r w:rsidR="004077EB" w:rsidRPr="00186D44">
        <w:rPr>
          <w:sz w:val="18"/>
          <w:szCs w:val="18"/>
          <w:highlight w:val="cyan"/>
        </w:rPr>
        <w:t>/190-ОМС, действ</w:t>
      </w:r>
      <w:proofErr w:type="gramStart"/>
      <w:r w:rsidR="004077EB" w:rsidRPr="00186D44">
        <w:rPr>
          <w:sz w:val="18"/>
          <w:szCs w:val="18"/>
          <w:highlight w:val="cyan"/>
        </w:rPr>
        <w:t>.</w:t>
      </w:r>
      <w:proofErr w:type="gramEnd"/>
      <w:r w:rsidR="004077EB" w:rsidRPr="00186D44">
        <w:rPr>
          <w:sz w:val="18"/>
          <w:szCs w:val="18"/>
          <w:highlight w:val="cyan"/>
        </w:rPr>
        <w:t xml:space="preserve"> </w:t>
      </w:r>
      <w:proofErr w:type="gramStart"/>
      <w:r w:rsidR="004077EB" w:rsidRPr="00186D44">
        <w:rPr>
          <w:sz w:val="18"/>
          <w:szCs w:val="18"/>
          <w:highlight w:val="cyan"/>
        </w:rPr>
        <w:t>с</w:t>
      </w:r>
      <w:proofErr w:type="gramEnd"/>
      <w:r w:rsidR="004077EB" w:rsidRPr="00186D44">
        <w:rPr>
          <w:sz w:val="18"/>
          <w:szCs w:val="18"/>
          <w:highlight w:val="cyan"/>
        </w:rPr>
        <w:t xml:space="preserve"> 01.0</w:t>
      </w:r>
      <w:r w:rsidR="004077EB">
        <w:rPr>
          <w:sz w:val="18"/>
          <w:szCs w:val="18"/>
          <w:highlight w:val="cyan"/>
        </w:rPr>
        <w:t>8</w:t>
      </w:r>
      <w:r w:rsidR="004077EB" w:rsidRPr="00186D44">
        <w:rPr>
          <w:sz w:val="18"/>
          <w:szCs w:val="18"/>
          <w:highlight w:val="cyan"/>
        </w:rPr>
        <w:t>.2024)</w:t>
      </w:r>
      <w:r w:rsidRPr="00F564FD">
        <w:t xml:space="preserve">                                             </w:t>
      </w:r>
      <w:r w:rsidR="0043480E" w:rsidRPr="00F564FD">
        <w:t xml:space="preserve">                      </w:t>
      </w:r>
      <w:r w:rsidR="00DE7BEB" w:rsidRPr="00F564FD">
        <w:t xml:space="preserve">  </w:t>
      </w:r>
    </w:p>
    <w:p w:rsidR="004077EB" w:rsidRDefault="004077EB" w:rsidP="00907321">
      <w:pPr>
        <w:tabs>
          <w:tab w:val="left" w:pos="9195"/>
          <w:tab w:val="right" w:pos="10488"/>
        </w:tabs>
        <w:jc w:val="center"/>
      </w:pPr>
    </w:p>
    <w:p w:rsidR="00907321" w:rsidRPr="00F564FD" w:rsidRDefault="00907321" w:rsidP="004077EB">
      <w:pPr>
        <w:tabs>
          <w:tab w:val="left" w:pos="9195"/>
          <w:tab w:val="right" w:pos="10488"/>
        </w:tabs>
        <w:jc w:val="right"/>
      </w:pPr>
      <w:r w:rsidRPr="00F564FD">
        <w:t>Таблица 2</w:t>
      </w:r>
    </w:p>
    <w:p w:rsidR="00907321" w:rsidRPr="00F564FD" w:rsidRDefault="00907321" w:rsidP="00907321">
      <w:pPr>
        <w:tabs>
          <w:tab w:val="left" w:pos="2610"/>
        </w:tabs>
      </w:pPr>
      <w:r w:rsidRPr="00F564FD">
        <w:t xml:space="preserve">                                                                                                                         </w:t>
      </w:r>
      <w:r w:rsidR="0043480E" w:rsidRPr="00F564FD">
        <w:t xml:space="preserve">              </w:t>
      </w:r>
      <w:r w:rsidRPr="00F564FD">
        <w:t xml:space="preserve">          </w:t>
      </w:r>
      <w:r w:rsidR="0043480E" w:rsidRPr="00F564FD">
        <w:t xml:space="preserve"> </w:t>
      </w:r>
      <w:r w:rsidRPr="00F564FD">
        <w:t xml:space="preserve">(рублей)                                                                 </w:t>
      </w:r>
    </w:p>
    <w:tbl>
      <w:tblPr>
        <w:tblW w:w="9642" w:type="dxa"/>
        <w:tblInd w:w="108" w:type="dxa"/>
        <w:tblLook w:val="04A0"/>
      </w:tblPr>
      <w:tblGrid>
        <w:gridCol w:w="851"/>
        <w:gridCol w:w="6378"/>
        <w:gridCol w:w="1220"/>
        <w:gridCol w:w="1193"/>
      </w:tblGrid>
      <w:tr w:rsidR="00907321" w:rsidRPr="00F564FD" w:rsidTr="0043480E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43480E" w:rsidP="0043480E">
            <w:pPr>
              <w:ind w:left="-108"/>
              <w:jc w:val="center"/>
            </w:pPr>
            <w:r w:rsidRPr="00F564FD">
              <w:t xml:space="preserve"> </w:t>
            </w:r>
            <w:r w:rsidR="00907321" w:rsidRPr="00F564FD">
              <w:t xml:space="preserve">№ </w:t>
            </w:r>
            <w:proofErr w:type="gramStart"/>
            <w:r w:rsidR="00907321" w:rsidRPr="00F564FD">
              <w:t>п</w:t>
            </w:r>
            <w:proofErr w:type="gramEnd"/>
            <w:r w:rsidR="00907321" w:rsidRPr="00F564FD">
              <w:t>/п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43480E">
            <w:pPr>
              <w:jc w:val="center"/>
            </w:pPr>
            <w:r w:rsidRPr="00F564FD">
              <w:t>Наименование тарифа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43480E">
            <w:pPr>
              <w:jc w:val="center"/>
            </w:pPr>
            <w:r w:rsidRPr="00F564FD">
              <w:t>Пол</w:t>
            </w:r>
          </w:p>
        </w:tc>
      </w:tr>
      <w:tr w:rsidR="00907321" w:rsidRPr="00F564FD" w:rsidTr="0043480E">
        <w:trPr>
          <w:trHeight w:val="5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21" w:rsidRPr="00F564FD" w:rsidRDefault="00907321" w:rsidP="0043480E">
            <w:pPr>
              <w:jc w:val="center"/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21" w:rsidRPr="00F564FD" w:rsidRDefault="00907321" w:rsidP="0043480E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43480E">
            <w:pPr>
              <w:jc w:val="center"/>
            </w:pPr>
            <w:r w:rsidRPr="00F564FD">
              <w:t>женщины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43480E">
            <w:pPr>
              <w:jc w:val="center"/>
            </w:pPr>
            <w:r w:rsidRPr="00F564FD">
              <w:t>мужчины</w:t>
            </w:r>
          </w:p>
        </w:tc>
      </w:tr>
      <w:tr w:rsidR="00204EEB" w:rsidRPr="00F564FD" w:rsidTr="00204EEB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B" w:rsidRPr="00F564FD" w:rsidRDefault="00204EEB" w:rsidP="0043480E">
            <w:pPr>
              <w:jc w:val="center"/>
              <w:rPr>
                <w:sz w:val="20"/>
                <w:szCs w:val="20"/>
              </w:rPr>
            </w:pPr>
            <w:r w:rsidRPr="00F564FD">
              <w:rPr>
                <w:sz w:val="20"/>
                <w:szCs w:val="20"/>
              </w:rPr>
              <w:t>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EB" w:rsidRPr="00F564FD" w:rsidRDefault="00204EEB" w:rsidP="0043480E">
            <w:pPr>
              <w:jc w:val="center"/>
              <w:rPr>
                <w:sz w:val="20"/>
                <w:szCs w:val="20"/>
              </w:rPr>
            </w:pPr>
            <w:r w:rsidRPr="00F564FD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EB" w:rsidRPr="00F564FD" w:rsidRDefault="00204EEB" w:rsidP="0043480E">
            <w:pPr>
              <w:jc w:val="center"/>
              <w:rPr>
                <w:sz w:val="20"/>
                <w:szCs w:val="20"/>
              </w:rPr>
            </w:pPr>
            <w:r w:rsidRPr="00F564FD"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EB" w:rsidRPr="00F564FD" w:rsidRDefault="00204EEB" w:rsidP="0043480E">
            <w:pPr>
              <w:jc w:val="center"/>
              <w:rPr>
                <w:sz w:val="20"/>
                <w:szCs w:val="20"/>
              </w:rPr>
            </w:pPr>
            <w:r w:rsidRPr="00F564FD">
              <w:rPr>
                <w:sz w:val="20"/>
                <w:szCs w:val="20"/>
              </w:rPr>
              <w:t>3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Врач - акушер - гинеколог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326,00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Врач - детский уролог-андролог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332,00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Врач - детский хирург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286,00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286,00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Врач - детский эндокринолог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279,00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279,00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Врач - невролог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288,00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288,00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Врач - оториноларинголог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308,00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308,00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Врач - офтальмолог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295,00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295,00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Врач - педиатр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339,00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339,00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Врач - травматолог-ортопед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286,00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286,00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Врач-стоматолог детский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576,90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576,90</w:t>
            </w:r>
          </w:p>
        </w:tc>
      </w:tr>
      <w:tr w:rsidR="00907321" w:rsidRPr="00F564FD" w:rsidTr="004E0113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11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Аудиологический скрининг (проводится детям в возрасте до 3 месяцев включительно в случае отсутствия сведений о его проведении)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225,50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225,50</w:t>
            </w:r>
          </w:p>
        </w:tc>
      </w:tr>
      <w:tr w:rsidR="00544B0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01" w:rsidRPr="00F564FD" w:rsidRDefault="00544B01" w:rsidP="007E23D9">
            <w:pPr>
              <w:jc w:val="center"/>
            </w:pPr>
            <w:r w:rsidRPr="00F564FD"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01" w:rsidRPr="00F564FD" w:rsidRDefault="00544B01" w:rsidP="007E23D9">
            <w:r w:rsidRPr="00F564FD">
              <w:t>Неонатальный скрининг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01" w:rsidRPr="00F564FD" w:rsidRDefault="0081710D" w:rsidP="007E23D9">
            <w:pPr>
              <w:jc w:val="center"/>
            </w:pPr>
            <w:r>
              <w:t>137,10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01" w:rsidRPr="00F564FD" w:rsidRDefault="0081710D" w:rsidP="007E23D9">
            <w:pPr>
              <w:jc w:val="center"/>
            </w:pPr>
            <w:r>
              <w:t>137,10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1</w:t>
            </w:r>
            <w:r w:rsidR="00544B01" w:rsidRPr="00F564FD"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Нейросонография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556,90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556,90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1</w:t>
            </w:r>
            <w:r w:rsidR="00544B01" w:rsidRPr="00F564FD"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Общий анализ крови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448,40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448,40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1</w:t>
            </w:r>
            <w:r w:rsidR="00544B01" w:rsidRPr="00F564FD"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Общий анализ мочи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235,70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235,70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1</w:t>
            </w:r>
            <w:r w:rsidR="00544B01" w:rsidRPr="00F564FD"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Ультразвуковое исследование органов брюшной полости (комплексное)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630,00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630,00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1</w:t>
            </w:r>
            <w:r w:rsidR="00544B01" w:rsidRPr="00F564FD"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Ультразвуковое исследование почек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490,00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490,00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1</w:t>
            </w:r>
            <w:r w:rsidR="00544B01" w:rsidRPr="00F564FD"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pPr>
              <w:rPr>
                <w:lang w:val="en-US"/>
              </w:rPr>
            </w:pPr>
            <w:r w:rsidRPr="00F564FD">
              <w:t>Эхокардиография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712,90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712,90</w:t>
            </w:r>
          </w:p>
        </w:tc>
      </w:tr>
      <w:tr w:rsidR="00907321" w:rsidRPr="00F564FD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907321" w:rsidP="007E23D9">
            <w:pPr>
              <w:jc w:val="center"/>
            </w:pPr>
            <w:r w:rsidRPr="00F564FD">
              <w:t>1</w:t>
            </w:r>
            <w:r w:rsidR="00544B01" w:rsidRPr="00F564FD"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Ультразвуковое исследование тазобедренных суставов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731,00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731,00</w:t>
            </w:r>
          </w:p>
        </w:tc>
      </w:tr>
      <w:tr w:rsidR="00907321" w:rsidRPr="0043480E" w:rsidTr="004E0113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544B01" w:rsidP="007E23D9">
            <w:pPr>
              <w:jc w:val="center"/>
            </w:pPr>
            <w:r w:rsidRPr="00F564FD">
              <w:t>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321" w:rsidRPr="00F564FD" w:rsidRDefault="00907321" w:rsidP="007E23D9">
            <w:r w:rsidRPr="00F564FD">
              <w:t>Электрокардиография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F564FD" w:rsidRDefault="0081710D" w:rsidP="007E23D9">
            <w:pPr>
              <w:jc w:val="center"/>
            </w:pPr>
            <w:r>
              <w:t>509,60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321" w:rsidRPr="0043480E" w:rsidRDefault="0081710D" w:rsidP="007E23D9">
            <w:pPr>
              <w:jc w:val="center"/>
            </w:pPr>
            <w:r>
              <w:t>509,60</w:t>
            </w:r>
          </w:p>
        </w:tc>
      </w:tr>
    </w:tbl>
    <w:p w:rsidR="00907321" w:rsidRPr="00D272BB" w:rsidRDefault="00907321" w:rsidP="00AD2F2B">
      <w:pPr>
        <w:jc w:val="right"/>
        <w:rPr>
          <w:sz w:val="20"/>
          <w:szCs w:val="20"/>
          <w:lang w:val="en-US"/>
        </w:rPr>
      </w:pPr>
    </w:p>
    <w:sectPr w:rsidR="00907321" w:rsidRPr="00D272BB" w:rsidSect="007E4926">
      <w:pgSz w:w="11906" w:h="16838" w:code="9"/>
      <w:pgMar w:top="993" w:right="425" w:bottom="993" w:left="1418" w:header="709" w:footer="35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12" w:rsidRDefault="00071F12" w:rsidP="00CC43C3">
      <w:r>
        <w:separator/>
      </w:r>
    </w:p>
  </w:endnote>
  <w:endnote w:type="continuationSeparator" w:id="0">
    <w:p w:rsidR="00071F12" w:rsidRDefault="00071F12" w:rsidP="00CC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12" w:rsidRDefault="00071F12" w:rsidP="00CC43C3">
      <w:r>
        <w:separator/>
      </w:r>
    </w:p>
  </w:footnote>
  <w:footnote w:type="continuationSeparator" w:id="0">
    <w:p w:rsidR="00071F12" w:rsidRDefault="00071F12" w:rsidP="00CC4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E28"/>
    <w:rsid w:val="000009C3"/>
    <w:rsid w:val="000016FB"/>
    <w:rsid w:val="00003208"/>
    <w:rsid w:val="00014108"/>
    <w:rsid w:val="0001579F"/>
    <w:rsid w:val="0001776A"/>
    <w:rsid w:val="0002070E"/>
    <w:rsid w:val="00030906"/>
    <w:rsid w:val="00030F08"/>
    <w:rsid w:val="00032998"/>
    <w:rsid w:val="00042DD3"/>
    <w:rsid w:val="00046BE9"/>
    <w:rsid w:val="00047DB6"/>
    <w:rsid w:val="00054C2C"/>
    <w:rsid w:val="00057185"/>
    <w:rsid w:val="00064603"/>
    <w:rsid w:val="00064BB1"/>
    <w:rsid w:val="00071F12"/>
    <w:rsid w:val="0007226F"/>
    <w:rsid w:val="000737B1"/>
    <w:rsid w:val="00075350"/>
    <w:rsid w:val="000844CE"/>
    <w:rsid w:val="000955DC"/>
    <w:rsid w:val="000A0085"/>
    <w:rsid w:val="000A0269"/>
    <w:rsid w:val="000C1BD6"/>
    <w:rsid w:val="000C2C68"/>
    <w:rsid w:val="000C61E2"/>
    <w:rsid w:val="000C64E1"/>
    <w:rsid w:val="000C7277"/>
    <w:rsid w:val="000C7F35"/>
    <w:rsid w:val="000D4CCE"/>
    <w:rsid w:val="000F4A6C"/>
    <w:rsid w:val="00104759"/>
    <w:rsid w:val="00107522"/>
    <w:rsid w:val="00112F84"/>
    <w:rsid w:val="00117AFC"/>
    <w:rsid w:val="00124049"/>
    <w:rsid w:val="001246D8"/>
    <w:rsid w:val="001315A3"/>
    <w:rsid w:val="00132C02"/>
    <w:rsid w:val="00133AEF"/>
    <w:rsid w:val="00140C2D"/>
    <w:rsid w:val="001473F1"/>
    <w:rsid w:val="001504C4"/>
    <w:rsid w:val="001542B8"/>
    <w:rsid w:val="00154437"/>
    <w:rsid w:val="0016083A"/>
    <w:rsid w:val="001774C4"/>
    <w:rsid w:val="00183270"/>
    <w:rsid w:val="001863E5"/>
    <w:rsid w:val="00190360"/>
    <w:rsid w:val="00190C94"/>
    <w:rsid w:val="001A0CDC"/>
    <w:rsid w:val="001B2783"/>
    <w:rsid w:val="001B780A"/>
    <w:rsid w:val="001C361A"/>
    <w:rsid w:val="001E27EF"/>
    <w:rsid w:val="001E7466"/>
    <w:rsid w:val="00204EEB"/>
    <w:rsid w:val="00206797"/>
    <w:rsid w:val="0020764C"/>
    <w:rsid w:val="00213E6F"/>
    <w:rsid w:val="00214FD3"/>
    <w:rsid w:val="0021553B"/>
    <w:rsid w:val="00224683"/>
    <w:rsid w:val="00226FAC"/>
    <w:rsid w:val="002329D1"/>
    <w:rsid w:val="0023748D"/>
    <w:rsid w:val="00237988"/>
    <w:rsid w:val="0025081B"/>
    <w:rsid w:val="00251109"/>
    <w:rsid w:val="002519AC"/>
    <w:rsid w:val="00257318"/>
    <w:rsid w:val="00270228"/>
    <w:rsid w:val="002710A5"/>
    <w:rsid w:val="00272410"/>
    <w:rsid w:val="00280C34"/>
    <w:rsid w:val="00284D70"/>
    <w:rsid w:val="002C01F1"/>
    <w:rsid w:val="002C204C"/>
    <w:rsid w:val="002C3BA0"/>
    <w:rsid w:val="002D50EB"/>
    <w:rsid w:val="002E12A4"/>
    <w:rsid w:val="002E1A9E"/>
    <w:rsid w:val="002F1A5A"/>
    <w:rsid w:val="003024D2"/>
    <w:rsid w:val="00305B84"/>
    <w:rsid w:val="00305EAE"/>
    <w:rsid w:val="00313AEF"/>
    <w:rsid w:val="00313F6B"/>
    <w:rsid w:val="003212D9"/>
    <w:rsid w:val="00330382"/>
    <w:rsid w:val="003565AE"/>
    <w:rsid w:val="00357B5F"/>
    <w:rsid w:val="0036172F"/>
    <w:rsid w:val="0036222E"/>
    <w:rsid w:val="00365381"/>
    <w:rsid w:val="0036549B"/>
    <w:rsid w:val="003753D1"/>
    <w:rsid w:val="00395221"/>
    <w:rsid w:val="0039727B"/>
    <w:rsid w:val="003A412C"/>
    <w:rsid w:val="003B633D"/>
    <w:rsid w:val="003C3448"/>
    <w:rsid w:val="003C6F75"/>
    <w:rsid w:val="003C718E"/>
    <w:rsid w:val="003D301D"/>
    <w:rsid w:val="003E51CF"/>
    <w:rsid w:val="003F0188"/>
    <w:rsid w:val="003F1B71"/>
    <w:rsid w:val="003F350A"/>
    <w:rsid w:val="003F3ED0"/>
    <w:rsid w:val="003F682A"/>
    <w:rsid w:val="003F682D"/>
    <w:rsid w:val="003F7BC7"/>
    <w:rsid w:val="00402527"/>
    <w:rsid w:val="004029C5"/>
    <w:rsid w:val="004041CB"/>
    <w:rsid w:val="004057AC"/>
    <w:rsid w:val="00405D4C"/>
    <w:rsid w:val="00405EA1"/>
    <w:rsid w:val="004077EB"/>
    <w:rsid w:val="00407CA2"/>
    <w:rsid w:val="00410926"/>
    <w:rsid w:val="004152A9"/>
    <w:rsid w:val="00421007"/>
    <w:rsid w:val="004210FD"/>
    <w:rsid w:val="00421968"/>
    <w:rsid w:val="00423350"/>
    <w:rsid w:val="00427AAE"/>
    <w:rsid w:val="0043480E"/>
    <w:rsid w:val="004361D7"/>
    <w:rsid w:val="00437DFE"/>
    <w:rsid w:val="00447E3B"/>
    <w:rsid w:val="0045049B"/>
    <w:rsid w:val="00455C19"/>
    <w:rsid w:val="004569ED"/>
    <w:rsid w:val="00463072"/>
    <w:rsid w:val="004643D4"/>
    <w:rsid w:val="0047237C"/>
    <w:rsid w:val="0047359C"/>
    <w:rsid w:val="004813C8"/>
    <w:rsid w:val="00486583"/>
    <w:rsid w:val="00491AEF"/>
    <w:rsid w:val="004A1878"/>
    <w:rsid w:val="004A6DAF"/>
    <w:rsid w:val="004C0B53"/>
    <w:rsid w:val="004C2F8F"/>
    <w:rsid w:val="004C4FB8"/>
    <w:rsid w:val="004D4784"/>
    <w:rsid w:val="004E0113"/>
    <w:rsid w:val="004E4BB5"/>
    <w:rsid w:val="004E52D0"/>
    <w:rsid w:val="004F0234"/>
    <w:rsid w:val="004F1EB9"/>
    <w:rsid w:val="004F1FB3"/>
    <w:rsid w:val="004F20A1"/>
    <w:rsid w:val="004F621B"/>
    <w:rsid w:val="004F704B"/>
    <w:rsid w:val="004F7AD3"/>
    <w:rsid w:val="00500EA6"/>
    <w:rsid w:val="0050375E"/>
    <w:rsid w:val="005041CC"/>
    <w:rsid w:val="00511F94"/>
    <w:rsid w:val="00513145"/>
    <w:rsid w:val="00522502"/>
    <w:rsid w:val="0052340E"/>
    <w:rsid w:val="005269C6"/>
    <w:rsid w:val="00544B01"/>
    <w:rsid w:val="005458D0"/>
    <w:rsid w:val="005568A5"/>
    <w:rsid w:val="00557236"/>
    <w:rsid w:val="00564AF9"/>
    <w:rsid w:val="0056534F"/>
    <w:rsid w:val="00565D17"/>
    <w:rsid w:val="00566910"/>
    <w:rsid w:val="00591198"/>
    <w:rsid w:val="00597653"/>
    <w:rsid w:val="005A2926"/>
    <w:rsid w:val="005A2CCF"/>
    <w:rsid w:val="005A56FB"/>
    <w:rsid w:val="005D40CE"/>
    <w:rsid w:val="005D6EA5"/>
    <w:rsid w:val="005D7ADB"/>
    <w:rsid w:val="005E24D5"/>
    <w:rsid w:val="005E293A"/>
    <w:rsid w:val="005E2FD1"/>
    <w:rsid w:val="005F1A7B"/>
    <w:rsid w:val="0060024F"/>
    <w:rsid w:val="0060182A"/>
    <w:rsid w:val="00605812"/>
    <w:rsid w:val="00612260"/>
    <w:rsid w:val="00621D6D"/>
    <w:rsid w:val="00627214"/>
    <w:rsid w:val="0063107B"/>
    <w:rsid w:val="006310FB"/>
    <w:rsid w:val="006315DE"/>
    <w:rsid w:val="00633499"/>
    <w:rsid w:val="00636877"/>
    <w:rsid w:val="00637937"/>
    <w:rsid w:val="00651554"/>
    <w:rsid w:val="00652FC2"/>
    <w:rsid w:val="00657434"/>
    <w:rsid w:val="00660D4E"/>
    <w:rsid w:val="00660D5D"/>
    <w:rsid w:val="00664A21"/>
    <w:rsid w:val="00665059"/>
    <w:rsid w:val="00671C6A"/>
    <w:rsid w:val="00674BAE"/>
    <w:rsid w:val="00676FC2"/>
    <w:rsid w:val="006815D4"/>
    <w:rsid w:val="00686598"/>
    <w:rsid w:val="006918D0"/>
    <w:rsid w:val="00696699"/>
    <w:rsid w:val="006A0689"/>
    <w:rsid w:val="006A3B79"/>
    <w:rsid w:val="006A43AD"/>
    <w:rsid w:val="006A6A70"/>
    <w:rsid w:val="006B1137"/>
    <w:rsid w:val="006B312D"/>
    <w:rsid w:val="006C1807"/>
    <w:rsid w:val="006C38A5"/>
    <w:rsid w:val="006C5C5F"/>
    <w:rsid w:val="006C7C61"/>
    <w:rsid w:val="006D5A4D"/>
    <w:rsid w:val="006D5B1A"/>
    <w:rsid w:val="006D69E4"/>
    <w:rsid w:val="006E463E"/>
    <w:rsid w:val="006E7F03"/>
    <w:rsid w:val="007006CB"/>
    <w:rsid w:val="00704500"/>
    <w:rsid w:val="007103A2"/>
    <w:rsid w:val="00721BA9"/>
    <w:rsid w:val="00725D0C"/>
    <w:rsid w:val="007278D8"/>
    <w:rsid w:val="00736D98"/>
    <w:rsid w:val="00737414"/>
    <w:rsid w:val="00743915"/>
    <w:rsid w:val="00753F50"/>
    <w:rsid w:val="00755060"/>
    <w:rsid w:val="007562F1"/>
    <w:rsid w:val="007572C9"/>
    <w:rsid w:val="00761731"/>
    <w:rsid w:val="007619F7"/>
    <w:rsid w:val="00775FC2"/>
    <w:rsid w:val="00786437"/>
    <w:rsid w:val="00787F54"/>
    <w:rsid w:val="00793BE5"/>
    <w:rsid w:val="007A4913"/>
    <w:rsid w:val="007A6ACE"/>
    <w:rsid w:val="007A6B86"/>
    <w:rsid w:val="007B11A9"/>
    <w:rsid w:val="007B7115"/>
    <w:rsid w:val="007C0C7E"/>
    <w:rsid w:val="007D2069"/>
    <w:rsid w:val="007D5110"/>
    <w:rsid w:val="007D6449"/>
    <w:rsid w:val="007E0FD3"/>
    <w:rsid w:val="007E23D9"/>
    <w:rsid w:val="007E4926"/>
    <w:rsid w:val="007E5B49"/>
    <w:rsid w:val="007F19D4"/>
    <w:rsid w:val="007F4BF8"/>
    <w:rsid w:val="007F4E74"/>
    <w:rsid w:val="007F766D"/>
    <w:rsid w:val="0080579A"/>
    <w:rsid w:val="008110B0"/>
    <w:rsid w:val="00815468"/>
    <w:rsid w:val="00816C1B"/>
    <w:rsid w:val="0081710D"/>
    <w:rsid w:val="0082023B"/>
    <w:rsid w:val="00823822"/>
    <w:rsid w:val="008360C2"/>
    <w:rsid w:val="0083646B"/>
    <w:rsid w:val="00836C9C"/>
    <w:rsid w:val="00836F30"/>
    <w:rsid w:val="00837F8C"/>
    <w:rsid w:val="0084008F"/>
    <w:rsid w:val="00840103"/>
    <w:rsid w:val="00845E5A"/>
    <w:rsid w:val="00846752"/>
    <w:rsid w:val="00854B6F"/>
    <w:rsid w:val="0086796E"/>
    <w:rsid w:val="00874FAB"/>
    <w:rsid w:val="00881AE6"/>
    <w:rsid w:val="00882B73"/>
    <w:rsid w:val="0088564C"/>
    <w:rsid w:val="00887257"/>
    <w:rsid w:val="008969C6"/>
    <w:rsid w:val="008A03F5"/>
    <w:rsid w:val="008A788C"/>
    <w:rsid w:val="008B7D11"/>
    <w:rsid w:val="008C177B"/>
    <w:rsid w:val="008C4FE0"/>
    <w:rsid w:val="008D3D1B"/>
    <w:rsid w:val="008E1EC4"/>
    <w:rsid w:val="008E28B4"/>
    <w:rsid w:val="008E33C7"/>
    <w:rsid w:val="008E544A"/>
    <w:rsid w:val="008F5376"/>
    <w:rsid w:val="008F66F7"/>
    <w:rsid w:val="008F6B14"/>
    <w:rsid w:val="00902AAB"/>
    <w:rsid w:val="0090677E"/>
    <w:rsid w:val="00907321"/>
    <w:rsid w:val="0090790E"/>
    <w:rsid w:val="009118F4"/>
    <w:rsid w:val="009119C3"/>
    <w:rsid w:val="00911F0F"/>
    <w:rsid w:val="00914A9F"/>
    <w:rsid w:val="00921255"/>
    <w:rsid w:val="0092191E"/>
    <w:rsid w:val="00922B9D"/>
    <w:rsid w:val="00923298"/>
    <w:rsid w:val="00924C22"/>
    <w:rsid w:val="00936E1C"/>
    <w:rsid w:val="00941E1A"/>
    <w:rsid w:val="00964BDC"/>
    <w:rsid w:val="009703A2"/>
    <w:rsid w:val="00970778"/>
    <w:rsid w:val="00973265"/>
    <w:rsid w:val="00984D5D"/>
    <w:rsid w:val="0099484F"/>
    <w:rsid w:val="00995423"/>
    <w:rsid w:val="0099681D"/>
    <w:rsid w:val="009A1E55"/>
    <w:rsid w:val="009B1971"/>
    <w:rsid w:val="009B5D90"/>
    <w:rsid w:val="009C10C0"/>
    <w:rsid w:val="009C2617"/>
    <w:rsid w:val="009C5563"/>
    <w:rsid w:val="009D2CA4"/>
    <w:rsid w:val="009E17F1"/>
    <w:rsid w:val="009E292A"/>
    <w:rsid w:val="009E3D3D"/>
    <w:rsid w:val="009F35DC"/>
    <w:rsid w:val="009F3757"/>
    <w:rsid w:val="009F3EE4"/>
    <w:rsid w:val="00A233A5"/>
    <w:rsid w:val="00A3038E"/>
    <w:rsid w:val="00A33C9D"/>
    <w:rsid w:val="00A50FF2"/>
    <w:rsid w:val="00A62C52"/>
    <w:rsid w:val="00A6535E"/>
    <w:rsid w:val="00A70EFF"/>
    <w:rsid w:val="00A76601"/>
    <w:rsid w:val="00A812F4"/>
    <w:rsid w:val="00A94D08"/>
    <w:rsid w:val="00A958FF"/>
    <w:rsid w:val="00AA25D0"/>
    <w:rsid w:val="00AA6BDE"/>
    <w:rsid w:val="00AB1A4B"/>
    <w:rsid w:val="00AB1D24"/>
    <w:rsid w:val="00AC6FEF"/>
    <w:rsid w:val="00AC7D79"/>
    <w:rsid w:val="00AD2F2B"/>
    <w:rsid w:val="00AE13CF"/>
    <w:rsid w:val="00AE4DD9"/>
    <w:rsid w:val="00AF5391"/>
    <w:rsid w:val="00AF732D"/>
    <w:rsid w:val="00B0370E"/>
    <w:rsid w:val="00B06D05"/>
    <w:rsid w:val="00B074D0"/>
    <w:rsid w:val="00B07631"/>
    <w:rsid w:val="00B13594"/>
    <w:rsid w:val="00B177AA"/>
    <w:rsid w:val="00B21CDF"/>
    <w:rsid w:val="00B24F61"/>
    <w:rsid w:val="00B34D71"/>
    <w:rsid w:val="00B3506B"/>
    <w:rsid w:val="00B36702"/>
    <w:rsid w:val="00B37A49"/>
    <w:rsid w:val="00B410DD"/>
    <w:rsid w:val="00B60AFC"/>
    <w:rsid w:val="00B67AA0"/>
    <w:rsid w:val="00B67DF6"/>
    <w:rsid w:val="00B743A8"/>
    <w:rsid w:val="00B761C3"/>
    <w:rsid w:val="00B82847"/>
    <w:rsid w:val="00B85827"/>
    <w:rsid w:val="00B87EF9"/>
    <w:rsid w:val="00B9339B"/>
    <w:rsid w:val="00BA59E5"/>
    <w:rsid w:val="00BC5F01"/>
    <w:rsid w:val="00BE5FB0"/>
    <w:rsid w:val="00BF05CB"/>
    <w:rsid w:val="00BF3C85"/>
    <w:rsid w:val="00BF6A07"/>
    <w:rsid w:val="00C079EA"/>
    <w:rsid w:val="00C122C5"/>
    <w:rsid w:val="00C1415D"/>
    <w:rsid w:val="00C2338B"/>
    <w:rsid w:val="00C240B6"/>
    <w:rsid w:val="00C277BA"/>
    <w:rsid w:val="00C32B8F"/>
    <w:rsid w:val="00C5396F"/>
    <w:rsid w:val="00C55A7C"/>
    <w:rsid w:val="00C56398"/>
    <w:rsid w:val="00C564BE"/>
    <w:rsid w:val="00C83D19"/>
    <w:rsid w:val="00C944B5"/>
    <w:rsid w:val="00C96A54"/>
    <w:rsid w:val="00C97624"/>
    <w:rsid w:val="00C97D4E"/>
    <w:rsid w:val="00CA0D6B"/>
    <w:rsid w:val="00CA5426"/>
    <w:rsid w:val="00CA72BE"/>
    <w:rsid w:val="00CB14F4"/>
    <w:rsid w:val="00CC43C3"/>
    <w:rsid w:val="00CD0BFE"/>
    <w:rsid w:val="00D1086E"/>
    <w:rsid w:val="00D114C4"/>
    <w:rsid w:val="00D12CFA"/>
    <w:rsid w:val="00D156C7"/>
    <w:rsid w:val="00D179B7"/>
    <w:rsid w:val="00D20100"/>
    <w:rsid w:val="00D21A1E"/>
    <w:rsid w:val="00D21E4F"/>
    <w:rsid w:val="00D22C54"/>
    <w:rsid w:val="00D25E6E"/>
    <w:rsid w:val="00D272BB"/>
    <w:rsid w:val="00D32FA1"/>
    <w:rsid w:val="00D3726D"/>
    <w:rsid w:val="00D42C95"/>
    <w:rsid w:val="00D47314"/>
    <w:rsid w:val="00D512AA"/>
    <w:rsid w:val="00D604CE"/>
    <w:rsid w:val="00D653E5"/>
    <w:rsid w:val="00D7591D"/>
    <w:rsid w:val="00D776B6"/>
    <w:rsid w:val="00D807F0"/>
    <w:rsid w:val="00D81B91"/>
    <w:rsid w:val="00D82BCC"/>
    <w:rsid w:val="00D8372F"/>
    <w:rsid w:val="00D84E28"/>
    <w:rsid w:val="00D8639F"/>
    <w:rsid w:val="00DA3D9B"/>
    <w:rsid w:val="00DB296D"/>
    <w:rsid w:val="00DC5677"/>
    <w:rsid w:val="00DD5057"/>
    <w:rsid w:val="00DD5114"/>
    <w:rsid w:val="00DD6517"/>
    <w:rsid w:val="00DE2996"/>
    <w:rsid w:val="00DE2AC0"/>
    <w:rsid w:val="00DE7BEB"/>
    <w:rsid w:val="00DE7E73"/>
    <w:rsid w:val="00DF1F47"/>
    <w:rsid w:val="00E155B9"/>
    <w:rsid w:val="00E31A0A"/>
    <w:rsid w:val="00E347EF"/>
    <w:rsid w:val="00E41C7A"/>
    <w:rsid w:val="00E503FE"/>
    <w:rsid w:val="00E56721"/>
    <w:rsid w:val="00E70157"/>
    <w:rsid w:val="00E7614A"/>
    <w:rsid w:val="00E841B7"/>
    <w:rsid w:val="00E87201"/>
    <w:rsid w:val="00E91D3E"/>
    <w:rsid w:val="00E96BB0"/>
    <w:rsid w:val="00EA720C"/>
    <w:rsid w:val="00EB2A27"/>
    <w:rsid w:val="00EB417B"/>
    <w:rsid w:val="00EB56F4"/>
    <w:rsid w:val="00EE0BE1"/>
    <w:rsid w:val="00EE1C13"/>
    <w:rsid w:val="00EE35BF"/>
    <w:rsid w:val="00EE6C9E"/>
    <w:rsid w:val="00EF6976"/>
    <w:rsid w:val="00F03B41"/>
    <w:rsid w:val="00F0458B"/>
    <w:rsid w:val="00F07504"/>
    <w:rsid w:val="00F110C5"/>
    <w:rsid w:val="00F11DCE"/>
    <w:rsid w:val="00F13C49"/>
    <w:rsid w:val="00F1619F"/>
    <w:rsid w:val="00F2159B"/>
    <w:rsid w:val="00F21AB9"/>
    <w:rsid w:val="00F27760"/>
    <w:rsid w:val="00F34AA8"/>
    <w:rsid w:val="00F36B88"/>
    <w:rsid w:val="00F42643"/>
    <w:rsid w:val="00F43696"/>
    <w:rsid w:val="00F44985"/>
    <w:rsid w:val="00F46A24"/>
    <w:rsid w:val="00F542EC"/>
    <w:rsid w:val="00F564FD"/>
    <w:rsid w:val="00F60057"/>
    <w:rsid w:val="00F600D6"/>
    <w:rsid w:val="00F60FFB"/>
    <w:rsid w:val="00F62691"/>
    <w:rsid w:val="00F66B21"/>
    <w:rsid w:val="00F70BE6"/>
    <w:rsid w:val="00F7120A"/>
    <w:rsid w:val="00F749C3"/>
    <w:rsid w:val="00F74AD5"/>
    <w:rsid w:val="00F74F08"/>
    <w:rsid w:val="00F76859"/>
    <w:rsid w:val="00F80E0E"/>
    <w:rsid w:val="00F84AD3"/>
    <w:rsid w:val="00F91149"/>
    <w:rsid w:val="00F93797"/>
    <w:rsid w:val="00FA7C80"/>
    <w:rsid w:val="00FB1A3D"/>
    <w:rsid w:val="00FB2425"/>
    <w:rsid w:val="00FB71B9"/>
    <w:rsid w:val="00FD7D5B"/>
    <w:rsid w:val="00FE394D"/>
    <w:rsid w:val="00FF0F61"/>
    <w:rsid w:val="00FF2478"/>
    <w:rsid w:val="00FF3360"/>
    <w:rsid w:val="00F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4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834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F44985"/>
    <w:rPr>
      <w:rFonts w:ascii="Courier New" w:hAnsi="Courier New" w:cs="Courier New"/>
    </w:rPr>
  </w:style>
  <w:style w:type="paragraph" w:styleId="a5">
    <w:name w:val="header"/>
    <w:basedOn w:val="a"/>
    <w:link w:val="a6"/>
    <w:rsid w:val="00CC4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43C3"/>
    <w:rPr>
      <w:sz w:val="24"/>
      <w:szCs w:val="24"/>
    </w:rPr>
  </w:style>
  <w:style w:type="paragraph" w:styleId="a7">
    <w:name w:val="footer"/>
    <w:basedOn w:val="a"/>
    <w:link w:val="a8"/>
    <w:uiPriority w:val="99"/>
    <w:rsid w:val="00CC4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43C3"/>
    <w:rPr>
      <w:sz w:val="24"/>
      <w:szCs w:val="24"/>
    </w:rPr>
  </w:style>
  <w:style w:type="paragraph" w:styleId="a9">
    <w:name w:val="Balloon Text"/>
    <w:basedOn w:val="a"/>
    <w:link w:val="aa"/>
    <w:rsid w:val="009E3D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E3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51AC5-1DDD-4A76-8127-F1EB6784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5666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Тарифы на оплату медицинской помощи законченного случая медицинских осмотров                           </vt:lpstr>
    </vt:vector>
  </TitlesOfParts>
  <Company>ChOFOMS</Company>
  <LinksUpToDate>false</LinksUpToDate>
  <CharactersWithSpaces>37888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оплату медицинской помощи законченного случая медицинских осмотров</dc:title>
  <dc:creator>olga</dc:creator>
  <cp:lastModifiedBy>naluzina</cp:lastModifiedBy>
  <cp:revision>11</cp:revision>
  <cp:lastPrinted>2024-08-29T05:57:00Z</cp:lastPrinted>
  <dcterms:created xsi:type="dcterms:W3CDTF">2024-08-29T05:57:00Z</dcterms:created>
  <dcterms:modified xsi:type="dcterms:W3CDTF">2024-09-03T11:18:00Z</dcterms:modified>
</cp:coreProperties>
</file>