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w:t>
      </w:r>
      <w:bookmarkStart w:id="0" w:name="_GoBack"/>
      <w:bookmarkEnd w:id="0"/>
      <w:r w:rsidR="00125949">
        <w:rPr>
          <w:rStyle w:val="FontStyle12"/>
          <w:b/>
          <w:sz w:val="28"/>
          <w:szCs w:val="28"/>
        </w:rPr>
        <w:t>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F3368D" w:rsidRPr="00BF4018" w:rsidRDefault="0098353A" w:rsidP="002D3CAF">
      <w:pPr>
        <w:pStyle w:val="af0"/>
        <w:numPr>
          <w:ilvl w:val="0"/>
          <w:numId w:val="5"/>
        </w:numPr>
        <w:ind w:left="0" w:firstLine="284"/>
        <w:jc w:val="both"/>
      </w:pPr>
      <w:r>
        <w:t xml:space="preserve">В файлах </w:t>
      </w:r>
      <w:r w:rsidR="00F3368D" w:rsidRPr="00BF4018">
        <w:t xml:space="preserve">по оказанной ВМП передаются все случаи лечения в круглосуточном стационаре, оплата которых производится по тарифу для ВМП. При этом в случае лечения по ВМП </w:t>
      </w:r>
      <w:r w:rsidR="004753E9" w:rsidRPr="00BF4018">
        <w:t xml:space="preserve">передается </w:t>
      </w:r>
      <w:r w:rsidR="00F3368D" w:rsidRPr="00BF4018">
        <w:t>одна профильная койка, о</w:t>
      </w:r>
      <w:r w:rsidR="00E263B1">
        <w:t xml:space="preserve">плачиваемая по ВМП, количество </w:t>
      </w:r>
      <w:r w:rsidR="00F3368D" w:rsidRPr="00BF4018">
        <w:t>реанимационных койко-дней передается в поле</w:t>
      </w:r>
      <w:r w:rsidR="004B1628">
        <w:t xml:space="preserve"> </w:t>
      </w:r>
      <w:r w:rsidR="004B1628" w:rsidRPr="000574D8">
        <w:rPr>
          <w:lang w:val="en-US"/>
        </w:rPr>
        <w:t>BED</w:t>
      </w:r>
      <w:r w:rsidR="004B1628" w:rsidRPr="00AD41D2">
        <w:t>_</w:t>
      </w:r>
      <w:r w:rsidR="004B1628" w:rsidRPr="000574D8">
        <w:rPr>
          <w:lang w:val="en-US"/>
        </w:rPr>
        <w:t>REAN</w:t>
      </w:r>
      <w:r w:rsidR="004B1628" w:rsidRPr="00D14861">
        <w:t xml:space="preserve"> </w:t>
      </w:r>
      <w:r w:rsidR="004B1628">
        <w:t>файла с дополнительными сведениями об оказанной медицинской помощи</w:t>
      </w:r>
      <w:r w:rsidR="0005561A">
        <w:t>, или одна реанимационная койка</w:t>
      </w:r>
      <w:r w:rsidR="00167F47" w:rsidRPr="00167F47">
        <w:t xml:space="preserve"> (</w:t>
      </w:r>
      <w:r w:rsidR="00167F47" w:rsidRPr="000574D8">
        <w:rPr>
          <w:lang w:val="en-US"/>
        </w:rPr>
        <w:t>COD</w:t>
      </w:r>
      <w:r w:rsidR="00167F47" w:rsidRPr="00167F47">
        <w:t>_</w:t>
      </w:r>
      <w:r w:rsidR="00167F47" w:rsidRPr="000574D8">
        <w:rPr>
          <w:lang w:val="en-US"/>
        </w:rPr>
        <w:t>SPEC</w:t>
      </w:r>
      <w:r w:rsidR="00167F47" w:rsidRPr="00167F47">
        <w:t>=</w:t>
      </w:r>
      <w:r w:rsidR="00EA25DF" w:rsidRPr="00EA25DF">
        <w:t xml:space="preserve"> </w:t>
      </w:r>
      <w:r w:rsidR="00167F47" w:rsidRPr="00167F47">
        <w:t>{1149, 1150, 1559, 1951})</w:t>
      </w:r>
      <w:r w:rsidR="0005561A">
        <w:t xml:space="preserve"> </w:t>
      </w:r>
      <w:r w:rsidR="00295509">
        <w:t xml:space="preserve">при </w:t>
      </w:r>
      <w:r w:rsidR="00A34ACD">
        <w:t xml:space="preserve">условии, что </w:t>
      </w:r>
      <w:r w:rsidR="00A34ACD" w:rsidRPr="000574D8">
        <w:rPr>
          <w:lang w:val="en-US"/>
        </w:rPr>
        <w:t>RSLT</w:t>
      </w:r>
      <w:r w:rsidR="00A5520D">
        <w:t>=</w:t>
      </w:r>
      <w:r w:rsidR="00A34ACD">
        <w:t>105</w:t>
      </w:r>
      <w:r w:rsidR="00F3368D" w:rsidRPr="00BF4018">
        <w:t xml:space="preserve">. </w:t>
      </w:r>
      <w:r w:rsidR="005234B6">
        <w:t xml:space="preserve">Случай оказания </w:t>
      </w:r>
      <w:r w:rsidR="00F3368D" w:rsidRPr="00BF4018">
        <w:t xml:space="preserve">ВМП подается </w:t>
      </w:r>
      <w:r w:rsidR="005234B6">
        <w:t>в файле персонифицированного учета медицинской помощи</w:t>
      </w:r>
      <w:r w:rsidR="00F3368D" w:rsidRPr="00BF4018">
        <w:t xml:space="preserve"> только тогда, когда </w:t>
      </w:r>
      <w:r w:rsidR="005234B6">
        <w:t>медицинская помощь</w:t>
      </w:r>
      <w:r w:rsidR="00F3368D" w:rsidRPr="00BF4018">
        <w:t xml:space="preserve"> оказана в полном объеме. Если в движении, содержащем случай лечения по ВМП, есть койки</w:t>
      </w:r>
      <w:r w:rsidR="00DF72F8">
        <w:t xml:space="preserve"> или услуги</w:t>
      </w:r>
      <w:r w:rsidR="00F3368D" w:rsidRPr="00BF4018">
        <w:t xml:space="preserve">, не относящиеся к лечению по ВМП, то они передаются </w:t>
      </w:r>
      <w:r w:rsidR="00602547">
        <w:t xml:space="preserve">в файлах об оказанной медицинской помощи </w:t>
      </w:r>
      <w:r w:rsidR="00047C48">
        <w:t xml:space="preserve">по условиям, установленных в пункте </w:t>
      </w:r>
      <w:r w:rsidR="000574D8">
        <w:t>1.</w:t>
      </w:r>
      <w:r w:rsidR="00047C48">
        <w:t xml:space="preserve">2 </w:t>
      </w:r>
      <w:r w:rsidR="000574D8">
        <w:t>общих сведений</w:t>
      </w:r>
      <w:r w:rsidR="00047C48">
        <w:t xml:space="preserve">. </w:t>
      </w:r>
    </w:p>
    <w:p w:rsidR="009D710E" w:rsidRPr="00BF4018" w:rsidRDefault="009D710E" w:rsidP="00D669E2">
      <w:pPr>
        <w:jc w:val="both"/>
      </w:pP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 xml:space="preserve">й профильной койки, </w:t>
      </w:r>
      <w:r w:rsidR="00F0511E">
        <w:t xml:space="preserve">в случае наличия </w:t>
      </w:r>
      <w:r w:rsidR="009C7797" w:rsidRPr="00BF4018">
        <w:t>реанимационных койко-дней</w:t>
      </w:r>
      <w:r w:rsidR="00F0511E">
        <w:t>, их количество</w:t>
      </w:r>
      <w:r w:rsidR="009C7797" w:rsidRPr="00BF4018">
        <w:t xml:space="preserve"> передается в </w:t>
      </w:r>
      <w:r w:rsidR="009C7797" w:rsidRPr="00AD41D2">
        <w:t>поле</w:t>
      </w:r>
      <w:r w:rsidR="00AD41D2" w:rsidRPr="00AD41D2">
        <w:t xml:space="preserve"> </w:t>
      </w:r>
      <w:r w:rsidR="00AD41D2" w:rsidRPr="00AD41D2">
        <w:rPr>
          <w:lang w:val="en-US"/>
        </w:rPr>
        <w:t>BED</w:t>
      </w:r>
      <w:r w:rsidR="00AD41D2" w:rsidRPr="00AD41D2">
        <w:t>_</w:t>
      </w:r>
      <w:r w:rsidR="00AD41D2" w:rsidRPr="00AD41D2">
        <w:rPr>
          <w:lang w:val="en-US"/>
        </w:rPr>
        <w:t>REAN</w:t>
      </w:r>
      <w:r w:rsidR="00D14861" w:rsidRPr="00D14861">
        <w:t xml:space="preserve"> </w:t>
      </w:r>
      <w:r w:rsidR="00D14861">
        <w:t>файла с дополнительными сведениями об оказанной медицинской помощи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D5282B" w:rsidRPr="00CC709B" w:rsidRDefault="00D5282B" w:rsidP="00D669E2">
      <w:pPr>
        <w:jc w:val="both"/>
      </w:pPr>
    </w:p>
    <w:p w:rsidR="006927B8" w:rsidRDefault="00D3618C" w:rsidP="002D3CAF">
      <w:pPr>
        <w:pStyle w:val="af0"/>
        <w:numPr>
          <w:ilvl w:val="0"/>
          <w:numId w:val="5"/>
        </w:numPr>
        <w:ind w:left="0" w:firstLine="284"/>
        <w:jc w:val="both"/>
      </w:pPr>
      <w:r>
        <w:lastRenderedPageBreak/>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lastRenderedPageBreak/>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 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D669E2">
      <w:pPr>
        <w:tabs>
          <w:tab w:val="num" w:pos="862"/>
        </w:tabs>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5D300E">
      <w:pPr>
        <w:pStyle w:val="af0"/>
        <w:numPr>
          <w:ilvl w:val="0"/>
          <w:numId w:val="41"/>
        </w:numPr>
        <w:tabs>
          <w:tab w:val="num" w:pos="862"/>
          <w:tab w:val="left" w:pos="1134"/>
        </w:tabs>
        <w:spacing w:after="240"/>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 xml:space="preserve">). </w:t>
      </w:r>
    </w:p>
    <w:p w:rsidR="0090188F" w:rsidRPr="00BF4018" w:rsidRDefault="0090188F" w:rsidP="00D669E2">
      <w:pPr>
        <w:tabs>
          <w:tab w:val="num" w:pos="862"/>
        </w:tabs>
        <w:jc w:val="both"/>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p>
    <w:p w:rsidR="00AA5511" w:rsidRPr="00BF4018" w:rsidRDefault="00AA5511" w:rsidP="00D669E2">
      <w:pPr>
        <w:tabs>
          <w:tab w:val="num" w:pos="862"/>
        </w:tabs>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p>
    <w:p w:rsidR="00AA5511" w:rsidRPr="00BF4018" w:rsidRDefault="00AA5511" w:rsidP="00D669E2">
      <w:pPr>
        <w:tabs>
          <w:tab w:val="num" w:pos="862"/>
        </w:tabs>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D669E2">
      <w:pPr>
        <w:tabs>
          <w:tab w:val="num" w:pos="862"/>
        </w:tabs>
        <w:jc w:val="both"/>
      </w:pPr>
      <w:r w:rsidRPr="00BF4018">
        <w:t xml:space="preserve">- </w:t>
      </w:r>
      <w:r w:rsidR="0090188F" w:rsidRPr="00BF4018">
        <w:t>посещение (вне обращения),</w:t>
      </w:r>
    </w:p>
    <w:p w:rsidR="0090188F" w:rsidRPr="00BF4018" w:rsidRDefault="0090188F" w:rsidP="00D669E2">
      <w:pPr>
        <w:tabs>
          <w:tab w:val="num" w:pos="862"/>
        </w:tabs>
        <w:jc w:val="both"/>
      </w:pPr>
      <w:r w:rsidRPr="00BF4018">
        <w:t>- вызов скорой медицинской помощи,</w:t>
      </w:r>
    </w:p>
    <w:p w:rsidR="002A4DAC" w:rsidRDefault="0090188F" w:rsidP="00D669E2">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w:t>
      </w:r>
      <w:r w:rsidR="003510D0" w:rsidRPr="00BF4018">
        <w:lastRenderedPageBreak/>
        <w:t>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xml:space="preserve">). </w:t>
      </w:r>
      <w:r w:rsidRPr="00534C4F">
        <w:lastRenderedPageBreak/>
        <w:t>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766572" w:rsidRDefault="0047066E" w:rsidP="0047066E">
      <w:pPr>
        <w:jc w:val="both"/>
      </w:pPr>
      <w:r w:rsidRPr="003751D1">
        <w:t>D</w:t>
      </w:r>
      <w:r w:rsidR="001403AE">
        <w:rPr>
          <w:lang w:val="en-US"/>
        </w:rPr>
        <w:t>M</w:t>
      </w:r>
      <w:r w:rsidRPr="003751D1">
        <w:t xml:space="preserve"> – первый этап </w:t>
      </w:r>
      <w:r w:rsidRPr="00766572">
        <w:t xml:space="preserve">диспансеризации </w:t>
      </w:r>
      <w:r w:rsidR="005D300E" w:rsidRPr="00766572">
        <w:t xml:space="preserve">по </w:t>
      </w:r>
      <w:r w:rsidRPr="00766572">
        <w:t>оценк</w:t>
      </w:r>
      <w:r w:rsidR="005D300E" w:rsidRPr="00766572">
        <w:t>е</w:t>
      </w:r>
      <w:r w:rsidRPr="00766572">
        <w:t xml:space="preserve"> репродуктивного здоровья;</w:t>
      </w:r>
    </w:p>
    <w:p w:rsidR="00C90B57" w:rsidRPr="003751D1" w:rsidRDefault="0047066E" w:rsidP="0047066E">
      <w:pPr>
        <w:jc w:val="both"/>
      </w:pPr>
      <w:r w:rsidRPr="00766572">
        <w:t>D</w:t>
      </w:r>
      <w:r w:rsidR="001403AE" w:rsidRPr="00766572">
        <w:rPr>
          <w:lang w:val="en-US"/>
        </w:rPr>
        <w:t>N</w:t>
      </w:r>
      <w:r w:rsidRPr="00766572">
        <w:t xml:space="preserve"> – </w:t>
      </w:r>
      <w:proofErr w:type="gramStart"/>
      <w:r w:rsidRPr="00766572">
        <w:t>второй этап диспансеризации</w:t>
      </w:r>
      <w:proofErr w:type="gramEnd"/>
      <w:r w:rsidRPr="00766572">
        <w:t xml:space="preserve"> </w:t>
      </w:r>
      <w:r w:rsidR="005D300E" w:rsidRPr="00766572">
        <w:t>по</w:t>
      </w:r>
      <w:r w:rsidRPr="00766572">
        <w:t xml:space="preserve"> оценк</w:t>
      </w:r>
      <w:r w:rsidR="005D300E" w:rsidRPr="00766572">
        <w:t>е</w:t>
      </w:r>
      <w:r w:rsidRPr="00766572">
        <w:t xml:space="preserve"> репродуктивного здоровья</w:t>
      </w:r>
      <w:r w:rsidR="00C90B57" w:rsidRPr="003751D1">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lastRenderedPageBreak/>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lastRenderedPageBreak/>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 xml:space="preserve">ля полисов единого образца указывается ЕНП: он должен состоять из 16 знаков; фасеты номера (8 символов – с 3-го по 10-ый) должны соответствовать дате рождения и </w:t>
      </w:r>
      <w:proofErr w:type="gramStart"/>
      <w:r w:rsidR="00F3368D" w:rsidRPr="00F27563">
        <w:t>полу</w:t>
      </w:r>
      <w:proofErr w:type="gramEnd"/>
      <w:r w:rsidR="00F3368D" w:rsidRPr="00F27563">
        <w:t xml:space="preserve">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 xml:space="preserve">только при впервые установленной </w:t>
      </w:r>
      <w:r w:rsidRPr="00F27563">
        <w:lastRenderedPageBreak/>
        <w:t>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lastRenderedPageBreak/>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lastRenderedPageBreak/>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766572">
        <w:t>.</w:t>
      </w:r>
    </w:p>
    <w:p w:rsidR="0012596F" w:rsidRPr="00961D77" w:rsidRDefault="00F56218" w:rsidP="002D3CAF">
      <w:pPr>
        <w:pStyle w:val="af0"/>
        <w:numPr>
          <w:ilvl w:val="0"/>
          <w:numId w:val="24"/>
        </w:numPr>
        <w:tabs>
          <w:tab w:val="num" w:pos="709"/>
        </w:tabs>
        <w:ind w:left="0" w:firstLine="360"/>
        <w:jc w:val="both"/>
      </w:pPr>
      <w:r w:rsidRPr="00961D77">
        <w:t xml:space="preserve">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w:t>
      </w:r>
      <w:r w:rsidRPr="00961D77">
        <w:lastRenderedPageBreak/>
        <w:t>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w:t>
      </w:r>
      <w:r w:rsidR="003A7180">
        <w:rPr>
          <w:rFonts w:eastAsiaTheme="minorHAnsi"/>
          <w:lang w:eastAsia="en-US"/>
        </w:rPr>
        <w:t>медицинским</w:t>
      </w:r>
      <w:r w:rsidRPr="00A3387C">
        <w:rPr>
          <w:rFonts w:eastAsiaTheme="minorHAnsi"/>
          <w:lang w:eastAsia="en-US"/>
        </w:rPr>
        <w:t xml:space="preserve"> психолог</w:t>
      </w:r>
      <w:r w:rsidR="003A7180">
        <w:rPr>
          <w:rFonts w:eastAsiaTheme="minorHAnsi"/>
          <w:lang w:eastAsia="en-US"/>
        </w:rPr>
        <w:t>ом</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w:t>
      </w:r>
      <w:r w:rsidRPr="00E7458C">
        <w:t xml:space="preserve">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lastRenderedPageBreak/>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w:t>
      </w:r>
      <w:r w:rsidR="00400D7B" w:rsidRPr="00FB459C">
        <w:lastRenderedPageBreak/>
        <w:t xml:space="preserve">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lastRenderedPageBreak/>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w:t>
      </w:r>
      <w:proofErr w:type="gramStart"/>
      <w:r w:rsidR="00C4755F" w:rsidRPr="00A91FC6">
        <w:t>и</w:t>
      </w:r>
      <w:proofErr w:type="gramEnd"/>
      <w:r w:rsidR="00C4755F" w:rsidRPr="00A91FC6">
        <w:t xml:space="preserve">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070DFD">
      <w:pPr>
        <w:pStyle w:val="af0"/>
        <w:numPr>
          <w:ilvl w:val="0"/>
          <w:numId w:val="9"/>
        </w:numPr>
        <w:ind w:left="0" w:firstLine="357"/>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150D93" w:rsidRPr="00B743A3">
        <w:lastRenderedPageBreak/>
        <w:t>(</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280262" w:rsidRPr="00ED3851" w:rsidRDefault="00164732" w:rsidP="002D3CAF">
      <w:pPr>
        <w:pStyle w:val="af0"/>
        <w:numPr>
          <w:ilvl w:val="0"/>
          <w:numId w:val="9"/>
        </w:numPr>
        <w:ind w:left="0" w:firstLine="357"/>
        <w:jc w:val="both"/>
      </w:pPr>
      <w:r w:rsidRPr="00ED3851">
        <w:t xml:space="preserve">Поле </w:t>
      </w:r>
      <w:r w:rsidRPr="00ED3851">
        <w:rPr>
          <w:lang w:val="en-US"/>
        </w:rPr>
        <w:t>DET</w:t>
      </w:r>
      <w:r w:rsidRPr="00ED3851">
        <w:t xml:space="preserve"> обязательно для заполнения, кроме файлов по диспансеризации и </w:t>
      </w:r>
      <w:r w:rsidR="004753A0">
        <w:t xml:space="preserve">профилактическим </w:t>
      </w:r>
      <w:r w:rsidRPr="00ED3851">
        <w:t>медицински</w:t>
      </w:r>
      <w:r w:rsidR="004753A0">
        <w:t>м</w:t>
      </w:r>
      <w:r w:rsidRPr="00ED3851">
        <w:t xml:space="preserve"> осмотрам. Указывается признак детского профиля оказываемой медицинской помощи: 0-нет, 1-да. </w:t>
      </w:r>
      <w:r w:rsidR="00A101A5" w:rsidRPr="00ED3851">
        <w:t>З</w:t>
      </w:r>
      <w:r w:rsidRPr="00ED3851">
        <w:t>аполняется из поля TYPED справочника S</w:t>
      </w:r>
      <w:r w:rsidRPr="00ED3851">
        <w:rPr>
          <w:lang w:val="en-US"/>
        </w:rPr>
        <w:t>PECIAL</w:t>
      </w:r>
      <w:r w:rsidRPr="00ED3851">
        <w:t>.</w:t>
      </w:r>
      <w:r w:rsidRPr="00ED3851">
        <w:rPr>
          <w:lang w:val="en-US"/>
        </w:rPr>
        <w:t>DBF</w:t>
      </w:r>
      <w:r w:rsidRPr="00ED3851">
        <w:t xml:space="preserve"> (запись, соответствующая коду </w:t>
      </w:r>
      <w:r w:rsidR="00A90A4C" w:rsidRPr="00ED3851">
        <w:t>специальности (</w:t>
      </w:r>
      <w:r w:rsidR="00A90A4C" w:rsidRPr="00ED3851">
        <w:rPr>
          <w:lang w:val="en-US"/>
        </w:rPr>
        <w:t>COD</w:t>
      </w:r>
      <w:r w:rsidR="00A90A4C" w:rsidRPr="00ED3851">
        <w:t>_</w:t>
      </w:r>
      <w:r w:rsidR="00A90A4C" w:rsidRPr="00ED3851">
        <w:rPr>
          <w:lang w:val="en-US"/>
        </w:rPr>
        <w:t>SPEC</w:t>
      </w:r>
      <w:r w:rsidR="00A90A4C" w:rsidRPr="00ED3851">
        <w:t>)</w:t>
      </w:r>
      <w:r w:rsidRPr="00ED3851">
        <w:t xml:space="preserve"> в </w:t>
      </w:r>
      <w:r w:rsidR="00A90A4C" w:rsidRPr="00ED3851">
        <w:t xml:space="preserve">файле с дополнительными сведениями об оказанной медицинской помощи, связанного по </w:t>
      </w:r>
      <w:r w:rsidR="00A90A4C" w:rsidRPr="00ED3851">
        <w:rPr>
          <w:lang w:val="en-US"/>
        </w:rPr>
        <w:t>SL</w:t>
      </w:r>
      <w:r w:rsidR="00A90A4C" w:rsidRPr="00ED3851">
        <w:t>_</w:t>
      </w:r>
      <w:r w:rsidR="00A90A4C" w:rsidRPr="00ED3851">
        <w:rPr>
          <w:lang w:val="en-US"/>
        </w:rPr>
        <w:t>ID</w:t>
      </w:r>
      <w:r w:rsidRPr="00ED3851">
        <w:t>). Соответствует аналогичному полю в элементе USL.</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в справочнике </w:t>
      </w:r>
      <w:r w:rsidRPr="00ED3851">
        <w:rPr>
          <w:lang w:val="en-US"/>
        </w:rPr>
        <w:t>PCELVLD</w:t>
      </w:r>
      <w:r w:rsidRPr="00ED3851">
        <w:t>.</w:t>
      </w:r>
      <w:r w:rsidRPr="00ED3851">
        <w:rPr>
          <w:lang w:val="en-US"/>
        </w:rPr>
        <w:t>DBF</w:t>
      </w:r>
      <w:r w:rsidR="0046523C" w:rsidRPr="00ED3851">
        <w:t xml:space="preserve"> при наличии</w:t>
      </w:r>
      <w:r w:rsidRPr="00ED3851">
        <w:t>.</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96A31" w:rsidRDefault="002E6AB0" w:rsidP="00D669E2">
      <w:pPr>
        <w:tabs>
          <w:tab w:val="num" w:pos="2880"/>
        </w:tabs>
        <w:ind w:firstLine="426"/>
        <w:jc w:val="both"/>
      </w:pPr>
      <w:r w:rsidRPr="00796A31">
        <w:lastRenderedPageBreak/>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50273E" w:rsidRPr="00E40123">
        <w:t>. Должна находиться в отчетном периоде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 Должна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201209">
        <w:t xml:space="preserve">поле заполняется </w:t>
      </w:r>
      <w:r w:rsidR="00506C31" w:rsidRPr="00E40123">
        <w:t>дат</w:t>
      </w:r>
      <w:r w:rsidR="0010326C">
        <w:t>ой</w:t>
      </w:r>
      <w:r w:rsidR="00506C31" w:rsidRPr="00E40123">
        <w:t xml:space="preserve"> </w:t>
      </w:r>
      <w:r w:rsidR="00506C31">
        <w:t>первого</w:t>
      </w:r>
      <w:r w:rsidR="00490430">
        <w:t xml:space="preserve"> в хронологическом порядке</w:t>
      </w:r>
      <w:r w:rsidR="00506C31">
        <w:t xml:space="preserve"> посещения в рамках этого обращения.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Pr="00E40123">
        <w:t xml:space="preserve">–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717189" w:rsidRPr="00E40123">
        <w:t>-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717189" w:rsidRPr="00E40123">
        <w:t>-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xml:space="preserve">, при этом дата окончания лечения на записи посещения в рамках обращения должна быть равна дате </w:t>
      </w:r>
      <w:r w:rsidR="0010326C">
        <w:lastRenderedPageBreak/>
        <w:t>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717189" w:rsidRPr="00E40123">
        <w:t>. Должна находиться в отчетном периоде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 xml:space="preserve">дата окончания проведения услуг диализа. Должна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w:t>
      </w:r>
      <w:r w:rsidRPr="00485611">
        <w:lastRenderedPageBreak/>
        <w:t xml:space="preserve">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w:t>
      </w:r>
      <w:r w:rsidR="00D32D6A" w:rsidRPr="00B62239">
        <w:lastRenderedPageBreak/>
        <w:t>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на записях, относящихся к профилактическому медицинскому осмотру взрослого населения</w:t>
      </w:r>
      <w:r w:rsidR="00142D9A">
        <w:t xml:space="preserve"> </w:t>
      </w:r>
      <w:r w:rsidR="00D84E17">
        <w:t>и всех типов диспансеризации взрослого населения</w:t>
      </w:r>
      <w:r w:rsidR="003F75B7" w:rsidRPr="00B62239">
        <w:t>.</w:t>
      </w:r>
    </w:p>
    <w:p w:rsidR="00CC1874" w:rsidRPr="00B62239" w:rsidRDefault="00342CDE" w:rsidP="00D669E2">
      <w:pPr>
        <w:ind w:firstLine="426"/>
        <w:jc w:val="both"/>
      </w:pPr>
      <w:r w:rsidRPr="00B62239">
        <w:lastRenderedPageBreak/>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и </w:t>
      </w:r>
      <w:r w:rsidR="005C3A84" w:rsidRPr="000F1371">
        <w:lastRenderedPageBreak/>
        <w:t>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Указывается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w:t>
      </w:r>
      <w:r w:rsidR="00D900E0" w:rsidRPr="00B15EBC">
        <w:lastRenderedPageBreak/>
        <w:t xml:space="preserve">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lastRenderedPageBreak/>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proofErr w:type="gramStart"/>
      <w:r w:rsidR="00EA25DF" w:rsidRPr="007C2FE7">
        <w:t>возраста</w:t>
      </w:r>
      <w:r w:rsidR="00EA25DF">
        <w:t xml:space="preserve"> </w:t>
      </w:r>
      <w:r w:rsidR="00EA25DF" w:rsidRPr="007C2FE7">
        <w:t>&gt;</w:t>
      </w:r>
      <w:proofErr w:type="gramEnd"/>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lastRenderedPageBreak/>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91 дня до 1 года </w:t>
            </w:r>
            <w:proofErr w:type="gramStart"/>
            <w:r w:rsidRPr="00F6214A">
              <w:rPr>
                <w:sz w:val="20"/>
                <w:szCs w:val="20"/>
              </w:rPr>
              <w:t>(&lt; 1</w:t>
            </w:r>
            <w:proofErr w:type="gramEnd"/>
            <w:r w:rsidRPr="00F6214A">
              <w:rPr>
                <w:sz w:val="20"/>
                <w:szCs w:val="20"/>
              </w:rPr>
              <w:t xml:space="preserve">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1 года (≥ 1 года 0 месяцев 0 дней) до 2 лет </w:t>
            </w:r>
            <w:proofErr w:type="gramStart"/>
            <w:r w:rsidRPr="00F6214A">
              <w:rPr>
                <w:sz w:val="20"/>
                <w:szCs w:val="20"/>
              </w:rPr>
              <w:t>(&lt; 2</w:t>
            </w:r>
            <w:proofErr w:type="gramEnd"/>
            <w:r w:rsidRPr="00F6214A">
              <w:rPr>
                <w:sz w:val="20"/>
                <w:szCs w:val="20"/>
              </w:rPr>
              <w:t xml:space="preserve">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lastRenderedPageBreak/>
              <w:t>•</w:t>
            </w:r>
            <w:r w:rsidRPr="00F6214A">
              <w:rPr>
                <w:sz w:val="20"/>
                <w:szCs w:val="20"/>
              </w:rPr>
              <w:tab/>
              <w:t xml:space="preserve">для диапазона возраста от 2 лет (≥ 2 лет 0 месяцев 0 дней) до 18 лет </w:t>
            </w:r>
            <w:proofErr w:type="gramStart"/>
            <w:r w:rsidRPr="00F6214A">
              <w:rPr>
                <w:sz w:val="20"/>
                <w:szCs w:val="20"/>
              </w:rPr>
              <w:t>(&lt; 18</w:t>
            </w:r>
            <w:proofErr w:type="gramEnd"/>
            <w:r w:rsidRPr="00F6214A">
              <w:rPr>
                <w:sz w:val="20"/>
                <w:szCs w:val="20"/>
              </w:rPr>
              <w:t xml:space="preserve">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 xml:space="preserve">до 21 года </w:t>
            </w:r>
            <w:proofErr w:type="gramStart"/>
            <w:r w:rsidR="00206037" w:rsidRPr="00F6214A">
              <w:rPr>
                <w:sz w:val="20"/>
                <w:szCs w:val="20"/>
              </w:rPr>
              <w:t>(&lt; 21</w:t>
            </w:r>
            <w:proofErr w:type="gramEnd"/>
            <w:r w:rsidR="00206037" w:rsidRPr="00F6214A">
              <w:rPr>
                <w:sz w:val="20"/>
                <w:szCs w:val="20"/>
              </w:rPr>
              <w:t xml:space="preserve">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B929C9" w:rsidRPr="005C4A10" w:rsidRDefault="008B00BC" w:rsidP="00D669E2">
            <w:pPr>
              <w:jc w:val="both"/>
              <w:rPr>
                <w:sz w:val="20"/>
                <w:szCs w:val="20"/>
              </w:rPr>
            </w:pPr>
            <w:r w:rsidRPr="00022602">
              <w:rPr>
                <w:sz w:val="20"/>
                <w:szCs w:val="20"/>
              </w:rPr>
              <w:t>В фильтр по полю обязательно входит пустое значение, а для тех случаев, длительность которых составляет 3 дня и менее – значение 1.</w:t>
            </w:r>
          </w:p>
          <w:p w:rsidR="0020286E" w:rsidRPr="00022602" w:rsidRDefault="00B929C9" w:rsidP="00D669E2">
            <w:pPr>
              <w:jc w:val="both"/>
              <w:rPr>
                <w:sz w:val="20"/>
                <w:szCs w:val="20"/>
              </w:rPr>
            </w:pPr>
            <w:r w:rsidRPr="00022602">
              <w:rPr>
                <w:sz w:val="20"/>
                <w:szCs w:val="20"/>
              </w:rPr>
              <w:t xml:space="preserve">Для КСГ «ЗНО лимфоидной и кроветворной тканей» </w:t>
            </w:r>
            <w:r w:rsidR="00425A82" w:rsidRPr="00022602">
              <w:rPr>
                <w:sz w:val="20"/>
                <w:szCs w:val="20"/>
              </w:rPr>
              <w:t>при</w:t>
            </w:r>
            <w:r w:rsidRPr="00022602">
              <w:rPr>
                <w:sz w:val="20"/>
                <w:szCs w:val="20"/>
              </w:rPr>
              <w:t xml:space="preserve"> длительност</w:t>
            </w:r>
            <w:r w:rsidR="00425A82" w:rsidRPr="00022602">
              <w:rPr>
                <w:sz w:val="20"/>
                <w:szCs w:val="20"/>
              </w:rPr>
              <w:t>и</w:t>
            </w:r>
            <w:r w:rsidRPr="00022602">
              <w:rPr>
                <w:sz w:val="20"/>
                <w:szCs w:val="20"/>
              </w:rPr>
              <w:t xml:space="preserve"> </w:t>
            </w:r>
            <w:r w:rsidR="0020286E" w:rsidRPr="00022602">
              <w:rPr>
                <w:sz w:val="20"/>
                <w:szCs w:val="20"/>
              </w:rPr>
              <w:t>от 4 до 10 дней включительно</w:t>
            </w:r>
            <w:r w:rsidR="009D2896" w:rsidRPr="00022602">
              <w:rPr>
                <w:sz w:val="20"/>
                <w:szCs w:val="20"/>
              </w:rPr>
              <w:t xml:space="preserve"> – значение 2</w:t>
            </w:r>
            <w:r w:rsidR="0020286E" w:rsidRPr="00022602">
              <w:rPr>
                <w:sz w:val="20"/>
                <w:szCs w:val="20"/>
              </w:rPr>
              <w:t>, от 11 до 20 дней включительно</w:t>
            </w:r>
            <w:r w:rsidR="009D2896" w:rsidRPr="00022602">
              <w:rPr>
                <w:sz w:val="20"/>
                <w:szCs w:val="20"/>
              </w:rPr>
              <w:t xml:space="preserve"> – значение 3</w:t>
            </w:r>
            <w:r w:rsidR="0020286E" w:rsidRPr="00022602">
              <w:rPr>
                <w:sz w:val="20"/>
                <w:szCs w:val="20"/>
              </w:rPr>
              <w:t>, от 21 до 30 дней включительно</w:t>
            </w:r>
            <w:r w:rsidR="009D2896" w:rsidRPr="00022602">
              <w:rPr>
                <w:sz w:val="20"/>
                <w:szCs w:val="20"/>
              </w:rPr>
              <w:t xml:space="preserve"> – значение 4.</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w:t>
      </w:r>
      <w:r w:rsidRPr="007C552C">
        <w:lastRenderedPageBreak/>
        <w:t>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а поле DRUG_MODE содержит значение «1», т.е. соблюден режим введения лекарственных препаратов согласно инструкциям по применению лекарственных препаратов</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lastRenderedPageBreak/>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7160C4" w:rsidRPr="00022602">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lastRenderedPageBreak/>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E45133"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E45133" w:rsidRDefault="00242495" w:rsidP="00242495">
      <w:pPr>
        <w:jc w:val="both"/>
      </w:pPr>
      <w:r w:rsidRPr="00E45133">
        <w:t>2. Если во всем движении одна КСГ, то оплате подлежит последняя (выписная) койка в движении.</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подлежит последняя</w:t>
      </w:r>
      <w:r w:rsidRPr="00E45133">
        <w:t xml:space="preserve"> в хронологическом порядке койка в движении с наибольшим коэффициентом затратоемкости (КЗ).</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последняя в хронологическом порядке койка в движении с наибольшим КЗ.</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последнюю в хронологическом порядке койку с наибольшим КЗ.</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последняя в хронологическом порядке койка.</w:t>
      </w:r>
    </w:p>
    <w:p w:rsidR="006C672F" w:rsidRPr="007C552C" w:rsidRDefault="00242495" w:rsidP="00242495">
      <w:pPr>
        <w:jc w:val="both"/>
      </w:pPr>
      <w:r>
        <w:t>При этом оплата случаев, койки на которых не являются выписными,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6C672F" w:rsidP="006C672F">
      <w:pPr>
        <w:jc w:val="both"/>
      </w:pPr>
      <w:r w:rsidRPr="007C552C">
        <w:t>Оплата случаев, койки на которых не являются выписными, на которых была проведена реабилитация по этому заболеванию, осуществляется по правилам выписной койки.</w:t>
      </w:r>
    </w:p>
    <w:p w:rsidR="006C672F" w:rsidRPr="007C552C" w:rsidRDefault="0053159C" w:rsidP="0053159C">
      <w:pPr>
        <w:spacing w:before="240"/>
        <w:ind w:firstLine="851"/>
        <w:jc w:val="both"/>
      </w:pPr>
      <w:r w:rsidRPr="00D90B32">
        <w:rPr>
          <w:b/>
        </w:rPr>
        <w:lastRenderedPageBreak/>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lastRenderedPageBreak/>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04FE9" w:rsidP="006C672F">
      <w:pPr>
        <w:jc w:val="both"/>
      </w:pPr>
      <w:r w:rsidRPr="00C17D14">
        <w:t>При этом оплата случаев, койки на которых не являются выписными, на которых оказывалась медицинская помощь по реанимационному профилю койки,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lastRenderedPageBreak/>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766572">
      <w:pPr>
        <w:pStyle w:val="af0"/>
        <w:numPr>
          <w:ilvl w:val="0"/>
          <w:numId w:val="29"/>
        </w:numPr>
        <w:spacing w:after="240"/>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lastRenderedPageBreak/>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w:t>
      </w:r>
      <w:r w:rsidR="00303096" w:rsidRPr="00D85916">
        <w:lastRenderedPageBreak/>
        <w:t xml:space="preserve">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P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FF0C1A" w:rsidRPr="0012640A" w:rsidRDefault="00952DBE"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lastRenderedPageBreak/>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F06A98" w:rsidP="00FE1F8E">
      <w:pPr>
        <w:ind w:firstLine="709"/>
        <w:jc w:val="both"/>
      </w:pPr>
      <w:r>
        <w:t>При указании КСЛП по</w:t>
      </w:r>
      <w:r w:rsidR="00D35311" w:rsidRPr="00FE1F8E">
        <w:t xml:space="preserve"> случа</w:t>
      </w:r>
      <w:r>
        <w:t>ю</w:t>
      </w:r>
      <w:r w:rsidR="00D35311" w:rsidRPr="00FE1F8E">
        <w:t xml:space="preserve"> проведения сопроводительной лекарственной терапии при злокачественных новообразованиях у взрослых</w:t>
      </w:r>
      <w:r w:rsidR="00FE1F8E">
        <w:t xml:space="preserve"> </w:t>
      </w:r>
      <w:r w:rsidR="00D35311" w:rsidRPr="00FE1F8E">
        <w:t>(</w:t>
      </w:r>
      <w:r w:rsidR="00FE1F8E" w:rsidRPr="00FE1F8E">
        <w:t>в KOEF</w:t>
      </w:r>
      <w:r w:rsidR="00FE1F8E" w:rsidRPr="00D85916">
        <w:t>.</w:t>
      </w:r>
      <w:r w:rsidR="00FE1F8E" w:rsidRPr="00FE1F8E">
        <w:t>DBF</w:t>
      </w:r>
      <w:r w:rsidR="00FE1F8E" w:rsidRPr="00D85916">
        <w:t xml:space="preserve"> </w:t>
      </w:r>
      <w:r w:rsidR="00FE1F8E" w:rsidRPr="00FE1F8E">
        <w:t>TYP</w:t>
      </w:r>
      <w:r w:rsidR="00FE1F8E" w:rsidRPr="00D85916">
        <w:t>=2</w:t>
      </w:r>
      <w:r w:rsidR="00FE1F8E">
        <w:t xml:space="preserve"> и </w:t>
      </w:r>
      <w:r w:rsidR="00FE1F8E" w:rsidRPr="00FE1F8E">
        <w:t>TYP2</w:t>
      </w:r>
      <w:r w:rsidR="00FE1F8E">
        <w:t xml:space="preserve"> = 25</w:t>
      </w:r>
      <w:r w:rsidR="00D35311" w:rsidRPr="00FE1F8E">
        <w:t>)</w:t>
      </w:r>
      <w:r w:rsidR="00FE1F8E" w:rsidRPr="00FE1F8E">
        <w:t xml:space="preserve"> должен быть заполнен классификационный критерий (CRIT) значением из группы </w:t>
      </w:r>
      <w:r w:rsidR="00FE1F8E">
        <w:t>«</w:t>
      </w:r>
      <w:proofErr w:type="spellStart"/>
      <w:r w:rsidR="00FE1F8E" w:rsidRPr="00883733">
        <w:t>supt</w:t>
      </w:r>
      <w:proofErr w:type="spellEnd"/>
      <w:r w:rsidR="00FE1F8E">
        <w:t>»</w:t>
      </w:r>
      <w:r w:rsidR="00FE1F8E" w:rsidRPr="00883733">
        <w:t xml:space="preserve"> </w:t>
      </w:r>
      <w:r w:rsidR="00FE1F8E" w:rsidRPr="00D85916">
        <w:t>(</w:t>
      </w:r>
      <w:r w:rsidR="00FE1F8E" w:rsidRPr="006D3346">
        <w:t>TYP</w:t>
      </w:r>
      <w:r w:rsidR="00FE1F8E" w:rsidRPr="00D85916">
        <w:t>=</w:t>
      </w:r>
      <w:r w:rsidR="00FE1F8E" w:rsidRPr="00883733">
        <w:t>45</w:t>
      </w:r>
      <w:r w:rsidR="00FE1F8E" w:rsidRPr="00D85916">
        <w:t xml:space="preserve"> в справочнике </w:t>
      </w:r>
      <w:r w:rsidR="00FE1F8E" w:rsidRPr="006D3346">
        <w:t>KSG</w:t>
      </w:r>
      <w:r w:rsidR="00FE1F8E" w:rsidRPr="00D85916">
        <w:t>_</w:t>
      </w:r>
      <w:r w:rsidR="00FE1F8E" w:rsidRPr="006D3346">
        <w:t>CRI</w:t>
      </w:r>
      <w:r w:rsidR="00FE1F8E" w:rsidRPr="00D85916">
        <w:t>.</w:t>
      </w:r>
      <w:r w:rsidR="00FE1F8E" w:rsidRPr="006D3346">
        <w:t>DBF</w:t>
      </w:r>
      <w:r w:rsidR="00FE1F8E" w:rsidRPr="00D85916">
        <w:t>)</w:t>
      </w:r>
      <w:r w:rsidR="00FE1F8E">
        <w:t>.</w:t>
      </w:r>
    </w:p>
    <w:p w:rsidR="00781EF7" w:rsidRPr="0037162C"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B90AC4" w:rsidRPr="005F54F0">
        <w:t>. Должна находиться в отчетном периоде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 xml:space="preserve">дата начала проведения услуг диализа. Должна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lastRenderedPageBreak/>
        <w:t>На записях по обращению дата начала обращения</w:t>
      </w:r>
      <w:r w:rsidR="0071113C">
        <w:t xml:space="preserve">, т.е. </w:t>
      </w:r>
      <w:r w:rsidRPr="005F54F0">
        <w:t>первого посещения в рамках данного обращения.</w:t>
      </w:r>
      <w:r w:rsidR="00C46F34">
        <w:t xml:space="preserve"> На записях по посещениям в рамках обращения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B90AC4" w:rsidRPr="002C595E">
        <w:t>. Должна находиться в отчетном периоде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 xml:space="preserve">дата окончания проведения услуг диализа. Должна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lastRenderedPageBreak/>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lastRenderedPageBreak/>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lastRenderedPageBreak/>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903BA" w:rsidRPr="004733E8" w:rsidRDefault="003903BA" w:rsidP="000553E8">
      <w:pPr>
        <w:pStyle w:val="af0"/>
        <w:numPr>
          <w:ilvl w:val="0"/>
          <w:numId w:val="35"/>
        </w:numPr>
        <w:spacing w:after="240"/>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lastRenderedPageBreak/>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lastRenderedPageBreak/>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lastRenderedPageBreak/>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lastRenderedPageBreak/>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w:t>
      </w:r>
      <w:r w:rsidRPr="00530F9D">
        <w:lastRenderedPageBreak/>
        <w:t>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lastRenderedPageBreak/>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w:t>
      </w:r>
      <w:r w:rsidRPr="00BF4018">
        <w:lastRenderedPageBreak/>
        <w:t>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lastRenderedPageBreak/>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72" w:rsidRDefault="00766572" w:rsidP="00030E5E">
      <w:r>
        <w:separator/>
      </w:r>
    </w:p>
  </w:endnote>
  <w:endnote w:type="continuationSeparator" w:id="0">
    <w:p w:rsidR="00766572" w:rsidRDefault="00766572"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72" w:rsidRDefault="00766572" w:rsidP="0091539A">
    <w:pPr>
      <w:pStyle w:val="a7"/>
      <w:jc w:val="center"/>
      <w:rPr>
        <w:sz w:val="14"/>
        <w:szCs w:val="14"/>
      </w:rPr>
    </w:pPr>
  </w:p>
  <w:p w:rsidR="00766572" w:rsidRPr="003419B9" w:rsidRDefault="00766572" w:rsidP="0091539A">
    <w:pPr>
      <w:pStyle w:val="a7"/>
      <w:jc w:val="center"/>
    </w:pPr>
    <w:r>
      <w:rPr>
        <w:sz w:val="14"/>
        <w:szCs w:val="14"/>
      </w:rPr>
      <w:t>Версия 2.0 от 29.03.2024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72" w:rsidRDefault="00766572" w:rsidP="00030E5E">
      <w:r>
        <w:separator/>
      </w:r>
    </w:p>
  </w:footnote>
  <w:footnote w:type="continuationSeparator" w:id="0">
    <w:p w:rsidR="00766572" w:rsidRDefault="00766572"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Content>
      <w:p w:rsidR="00766572" w:rsidRPr="00C14406" w:rsidRDefault="00766572" w:rsidP="00C14406">
        <w:pPr>
          <w:pStyle w:val="aa"/>
          <w:rPr>
            <w:sz w:val="20"/>
            <w:szCs w:val="20"/>
          </w:rPr>
        </w:pPr>
        <w:r w:rsidRPr="00C14406">
          <w:rPr>
            <w:sz w:val="20"/>
            <w:szCs w:val="20"/>
          </w:rPr>
          <w:t xml:space="preserve">Вступает в силу с </w:t>
        </w:r>
        <w:r>
          <w:rPr>
            <w:sz w:val="20"/>
            <w:szCs w:val="20"/>
          </w:rPr>
          <w:t xml:space="preserve">1 марта </w:t>
        </w:r>
        <w:r w:rsidRPr="00C14406">
          <w:rPr>
            <w:sz w:val="20"/>
            <w:szCs w:val="20"/>
          </w:rPr>
          <w:t>202</w:t>
        </w:r>
        <w:r>
          <w:rPr>
            <w:sz w:val="20"/>
            <w:szCs w:val="20"/>
          </w:rPr>
          <w:t>4</w:t>
        </w:r>
        <w:r w:rsidRPr="00C14406">
          <w:rPr>
            <w:sz w:val="20"/>
            <w:szCs w:val="20"/>
          </w:rPr>
          <w:t xml:space="preserve"> года</w:t>
        </w:r>
      </w:p>
      <w:p w:rsidR="00766572" w:rsidRDefault="00766572"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марта 2</w:t>
        </w:r>
        <w:r w:rsidRPr="00C14406">
          <w:rPr>
            <w:sz w:val="20"/>
            <w:szCs w:val="20"/>
          </w:rPr>
          <w:t>02</w:t>
        </w:r>
        <w:r>
          <w:rPr>
            <w:sz w:val="20"/>
            <w:szCs w:val="20"/>
          </w:rPr>
          <w:t>4</w:t>
        </w:r>
        <w:r w:rsidRPr="00C14406">
          <w:rPr>
            <w:sz w:val="20"/>
            <w:szCs w:val="20"/>
          </w:rPr>
          <w:t xml:space="preserve"> года)</w:t>
        </w:r>
      </w:p>
      <w:p w:rsidR="00766572" w:rsidRDefault="00766572" w:rsidP="00101212">
        <w:pPr>
          <w:pStyle w:val="aa"/>
          <w:spacing w:after="240"/>
          <w:jc w:val="center"/>
        </w:pPr>
        <w:r>
          <w:fldChar w:fldCharType="begin"/>
        </w:r>
        <w:r>
          <w:instrText xml:space="preserve"> PAGE   \* MERGEFORMAT </w:instrText>
        </w:r>
        <w:r>
          <w:fldChar w:fldCharType="separate"/>
        </w:r>
        <w:r w:rsidR="00142D9A">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75411"/>
    <w:multiLevelType w:val="hybridMultilevel"/>
    <w:tmpl w:val="551C7958"/>
    <w:lvl w:ilvl="0" w:tplc="2BD29650">
      <w:start w:val="1"/>
      <w:numFmt w:val="decimal"/>
      <w:lvlText w:val="%1)"/>
      <w:lvlJc w:val="left"/>
      <w:pPr>
        <w:ind w:left="720"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612CA"/>
    <w:multiLevelType w:val="multilevel"/>
    <w:tmpl w:val="694AA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7"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12"/>
  </w:num>
  <w:num w:numId="4">
    <w:abstractNumId w:val="10"/>
  </w:num>
  <w:num w:numId="5">
    <w:abstractNumId w:val="20"/>
  </w:num>
  <w:num w:numId="6">
    <w:abstractNumId w:val="5"/>
  </w:num>
  <w:num w:numId="7">
    <w:abstractNumId w:val="2"/>
  </w:num>
  <w:num w:numId="8">
    <w:abstractNumId w:val="7"/>
  </w:num>
  <w:num w:numId="9">
    <w:abstractNumId w:val="8"/>
  </w:num>
  <w:num w:numId="10">
    <w:abstractNumId w:val="17"/>
  </w:num>
  <w:num w:numId="11">
    <w:abstractNumId w:val="41"/>
  </w:num>
  <w:num w:numId="12">
    <w:abstractNumId w:val="31"/>
  </w:num>
  <w:num w:numId="13">
    <w:abstractNumId w:val="26"/>
  </w:num>
  <w:num w:numId="14">
    <w:abstractNumId w:val="15"/>
  </w:num>
  <w:num w:numId="15">
    <w:abstractNumId w:val="4"/>
  </w:num>
  <w:num w:numId="16">
    <w:abstractNumId w:val="21"/>
  </w:num>
  <w:num w:numId="17">
    <w:abstractNumId w:val="30"/>
  </w:num>
  <w:num w:numId="18">
    <w:abstractNumId w:val="27"/>
  </w:num>
  <w:num w:numId="19">
    <w:abstractNumId w:val="9"/>
  </w:num>
  <w:num w:numId="20">
    <w:abstractNumId w:val="33"/>
  </w:num>
  <w:num w:numId="21">
    <w:abstractNumId w:val="38"/>
  </w:num>
  <w:num w:numId="22">
    <w:abstractNumId w:val="22"/>
  </w:num>
  <w:num w:numId="23">
    <w:abstractNumId w:val="25"/>
  </w:num>
  <w:num w:numId="24">
    <w:abstractNumId w:val="34"/>
  </w:num>
  <w:num w:numId="25">
    <w:abstractNumId w:val="32"/>
  </w:num>
  <w:num w:numId="26">
    <w:abstractNumId w:val="23"/>
  </w:num>
  <w:num w:numId="27">
    <w:abstractNumId w:val="19"/>
  </w:num>
  <w:num w:numId="28">
    <w:abstractNumId w:val="0"/>
  </w:num>
  <w:num w:numId="29">
    <w:abstractNumId w:val="37"/>
  </w:num>
  <w:num w:numId="30">
    <w:abstractNumId w:val="13"/>
  </w:num>
  <w:num w:numId="31">
    <w:abstractNumId w:val="36"/>
  </w:num>
  <w:num w:numId="3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
  </w:num>
  <w:num w:numId="35">
    <w:abstractNumId w:val="1"/>
  </w:num>
  <w:num w:numId="36">
    <w:abstractNumId w:val="11"/>
  </w:num>
  <w:num w:numId="37">
    <w:abstractNumId w:val="35"/>
  </w:num>
  <w:num w:numId="38">
    <w:abstractNumId w:val="28"/>
  </w:num>
  <w:num w:numId="39">
    <w:abstractNumId w:val="24"/>
  </w:num>
  <w:num w:numId="40">
    <w:abstractNumId w:val="14"/>
  </w:num>
  <w:num w:numId="41">
    <w:abstractNumId w:val="18"/>
  </w:num>
  <w:num w:numId="42">
    <w:abstractNumId w:val="40"/>
  </w:num>
  <w:num w:numId="43">
    <w:abstractNumId w:val="39"/>
  </w:num>
  <w:num w:numId="44">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2BB"/>
    <w:rsid w:val="000F288D"/>
    <w:rsid w:val="000F2A5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9B"/>
    <w:rsid w:val="001403AE"/>
    <w:rsid w:val="00140586"/>
    <w:rsid w:val="00140868"/>
    <w:rsid w:val="00140978"/>
    <w:rsid w:val="00141A03"/>
    <w:rsid w:val="00142D9A"/>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F2"/>
    <w:rsid w:val="00166B25"/>
    <w:rsid w:val="001670F0"/>
    <w:rsid w:val="001671EF"/>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D25"/>
    <w:rsid w:val="00183F30"/>
    <w:rsid w:val="0018418D"/>
    <w:rsid w:val="00184305"/>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3019"/>
    <w:rsid w:val="001B4DB7"/>
    <w:rsid w:val="001B5159"/>
    <w:rsid w:val="001B5871"/>
    <w:rsid w:val="001B5B64"/>
    <w:rsid w:val="001B7047"/>
    <w:rsid w:val="001B7445"/>
    <w:rsid w:val="001B7CBB"/>
    <w:rsid w:val="001C00CA"/>
    <w:rsid w:val="001C0E7C"/>
    <w:rsid w:val="001C0F3F"/>
    <w:rsid w:val="001C12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71722"/>
    <w:rsid w:val="002723F4"/>
    <w:rsid w:val="00272655"/>
    <w:rsid w:val="002727AC"/>
    <w:rsid w:val="00272B2C"/>
    <w:rsid w:val="00272B88"/>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D4"/>
    <w:rsid w:val="003612D0"/>
    <w:rsid w:val="00361476"/>
    <w:rsid w:val="003616D2"/>
    <w:rsid w:val="00361962"/>
    <w:rsid w:val="00362061"/>
    <w:rsid w:val="00362351"/>
    <w:rsid w:val="00362B70"/>
    <w:rsid w:val="0036302B"/>
    <w:rsid w:val="0036338E"/>
    <w:rsid w:val="00363FB3"/>
    <w:rsid w:val="00364E52"/>
    <w:rsid w:val="00365100"/>
    <w:rsid w:val="00365194"/>
    <w:rsid w:val="00365BDB"/>
    <w:rsid w:val="00365C20"/>
    <w:rsid w:val="00366125"/>
    <w:rsid w:val="00367B04"/>
    <w:rsid w:val="00367DE5"/>
    <w:rsid w:val="0037037D"/>
    <w:rsid w:val="0037162C"/>
    <w:rsid w:val="003716C3"/>
    <w:rsid w:val="003723E3"/>
    <w:rsid w:val="00372A69"/>
    <w:rsid w:val="00373019"/>
    <w:rsid w:val="00373E50"/>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180"/>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9BC"/>
    <w:rsid w:val="003B7FEE"/>
    <w:rsid w:val="003C023C"/>
    <w:rsid w:val="003C04FF"/>
    <w:rsid w:val="003C07AC"/>
    <w:rsid w:val="003C0948"/>
    <w:rsid w:val="003C0CAB"/>
    <w:rsid w:val="003C1127"/>
    <w:rsid w:val="003C2262"/>
    <w:rsid w:val="003C291B"/>
    <w:rsid w:val="003C2F96"/>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47A8"/>
    <w:rsid w:val="004D4980"/>
    <w:rsid w:val="004D4DA9"/>
    <w:rsid w:val="004D4F57"/>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56"/>
    <w:rsid w:val="00602431"/>
    <w:rsid w:val="00602547"/>
    <w:rsid w:val="00604137"/>
    <w:rsid w:val="00604702"/>
    <w:rsid w:val="0060543E"/>
    <w:rsid w:val="00605981"/>
    <w:rsid w:val="00605DCE"/>
    <w:rsid w:val="00606000"/>
    <w:rsid w:val="006060ED"/>
    <w:rsid w:val="00606146"/>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7F60"/>
    <w:rsid w:val="006F01A6"/>
    <w:rsid w:val="006F043E"/>
    <w:rsid w:val="006F0A10"/>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F4C"/>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572"/>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3FBB"/>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183"/>
    <w:rsid w:val="007A4389"/>
    <w:rsid w:val="007A4D2C"/>
    <w:rsid w:val="007A5A30"/>
    <w:rsid w:val="007A5E08"/>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629"/>
    <w:rsid w:val="00810755"/>
    <w:rsid w:val="0081084D"/>
    <w:rsid w:val="00810C5F"/>
    <w:rsid w:val="008110AA"/>
    <w:rsid w:val="0081117D"/>
    <w:rsid w:val="00811879"/>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F50"/>
    <w:rsid w:val="008762E9"/>
    <w:rsid w:val="008769BE"/>
    <w:rsid w:val="00876AA3"/>
    <w:rsid w:val="00876AA8"/>
    <w:rsid w:val="00876CBF"/>
    <w:rsid w:val="00877226"/>
    <w:rsid w:val="0087731B"/>
    <w:rsid w:val="00877B2B"/>
    <w:rsid w:val="008807EC"/>
    <w:rsid w:val="00880AD6"/>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AE3"/>
    <w:rsid w:val="008B1B66"/>
    <w:rsid w:val="008B1CD7"/>
    <w:rsid w:val="008B239B"/>
    <w:rsid w:val="008B272F"/>
    <w:rsid w:val="008B2765"/>
    <w:rsid w:val="008B3548"/>
    <w:rsid w:val="008B355C"/>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28CE"/>
    <w:rsid w:val="008C3044"/>
    <w:rsid w:val="008C3150"/>
    <w:rsid w:val="008C366F"/>
    <w:rsid w:val="008C38AA"/>
    <w:rsid w:val="008C3C09"/>
    <w:rsid w:val="008C4457"/>
    <w:rsid w:val="008C5459"/>
    <w:rsid w:val="008C5B6B"/>
    <w:rsid w:val="008C5D1A"/>
    <w:rsid w:val="008C6F09"/>
    <w:rsid w:val="008C79E8"/>
    <w:rsid w:val="008D0546"/>
    <w:rsid w:val="008D0AE9"/>
    <w:rsid w:val="008D1B61"/>
    <w:rsid w:val="008D1C96"/>
    <w:rsid w:val="008D2F9E"/>
    <w:rsid w:val="008D432E"/>
    <w:rsid w:val="008D4851"/>
    <w:rsid w:val="008D4B48"/>
    <w:rsid w:val="008D4D17"/>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EEF"/>
    <w:rsid w:val="00904439"/>
    <w:rsid w:val="00904518"/>
    <w:rsid w:val="00904D64"/>
    <w:rsid w:val="00904D66"/>
    <w:rsid w:val="009058C6"/>
    <w:rsid w:val="009060A6"/>
    <w:rsid w:val="00906782"/>
    <w:rsid w:val="00906E63"/>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743"/>
    <w:rsid w:val="00987E8B"/>
    <w:rsid w:val="00990103"/>
    <w:rsid w:val="0099030F"/>
    <w:rsid w:val="0099079A"/>
    <w:rsid w:val="00990B6A"/>
    <w:rsid w:val="00991DA9"/>
    <w:rsid w:val="00991E0A"/>
    <w:rsid w:val="00992066"/>
    <w:rsid w:val="009920B8"/>
    <w:rsid w:val="0099319B"/>
    <w:rsid w:val="00993FFA"/>
    <w:rsid w:val="00994102"/>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F48"/>
    <w:rsid w:val="009F5561"/>
    <w:rsid w:val="009F5C15"/>
    <w:rsid w:val="009F65E7"/>
    <w:rsid w:val="009F69CF"/>
    <w:rsid w:val="009F6A61"/>
    <w:rsid w:val="009F701F"/>
    <w:rsid w:val="009F707D"/>
    <w:rsid w:val="009F79D0"/>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EB5"/>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F02A4"/>
    <w:rsid w:val="00AF06C4"/>
    <w:rsid w:val="00AF0CFF"/>
    <w:rsid w:val="00AF0FF3"/>
    <w:rsid w:val="00AF1AB9"/>
    <w:rsid w:val="00AF25D1"/>
    <w:rsid w:val="00AF2BE1"/>
    <w:rsid w:val="00AF35C9"/>
    <w:rsid w:val="00AF3910"/>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E89"/>
    <w:rsid w:val="00B62239"/>
    <w:rsid w:val="00B628CF"/>
    <w:rsid w:val="00B628FE"/>
    <w:rsid w:val="00B62F6D"/>
    <w:rsid w:val="00B63BA9"/>
    <w:rsid w:val="00B63D2D"/>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7AE1"/>
    <w:rsid w:val="00DB7EE1"/>
    <w:rsid w:val="00DB7F3E"/>
    <w:rsid w:val="00DC080B"/>
    <w:rsid w:val="00DC0AA0"/>
    <w:rsid w:val="00DC0EB6"/>
    <w:rsid w:val="00DC1D97"/>
    <w:rsid w:val="00DC1FD5"/>
    <w:rsid w:val="00DC2700"/>
    <w:rsid w:val="00DC2D6C"/>
    <w:rsid w:val="00DC3A68"/>
    <w:rsid w:val="00DC3CFA"/>
    <w:rsid w:val="00DC3D7D"/>
    <w:rsid w:val="00DC4DAC"/>
    <w:rsid w:val="00DC4ECC"/>
    <w:rsid w:val="00DC54F6"/>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B92"/>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7A9"/>
    <w:rsid w:val="00E85BA0"/>
    <w:rsid w:val="00E8616F"/>
    <w:rsid w:val="00E86F7C"/>
    <w:rsid w:val="00E870B2"/>
    <w:rsid w:val="00E87137"/>
    <w:rsid w:val="00E878F9"/>
    <w:rsid w:val="00E90838"/>
    <w:rsid w:val="00E90847"/>
    <w:rsid w:val="00E90FBA"/>
    <w:rsid w:val="00E9123D"/>
    <w:rsid w:val="00E91340"/>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637D"/>
    <w:rsid w:val="00EB6E5A"/>
    <w:rsid w:val="00EB70EC"/>
    <w:rsid w:val="00EB751E"/>
    <w:rsid w:val="00EB7615"/>
    <w:rsid w:val="00EC042E"/>
    <w:rsid w:val="00EC067B"/>
    <w:rsid w:val="00EC0825"/>
    <w:rsid w:val="00EC0BD9"/>
    <w:rsid w:val="00EC11A0"/>
    <w:rsid w:val="00EC158C"/>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5D1"/>
    <w:rsid w:val="00EE2CB7"/>
    <w:rsid w:val="00EE351C"/>
    <w:rsid w:val="00EE3C5A"/>
    <w:rsid w:val="00EE41F1"/>
    <w:rsid w:val="00EE47F4"/>
    <w:rsid w:val="00EE598F"/>
    <w:rsid w:val="00EE6272"/>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F1A"/>
    <w:rsid w:val="00EF34BF"/>
    <w:rsid w:val="00EF37BA"/>
    <w:rsid w:val="00EF38F8"/>
    <w:rsid w:val="00EF4CA3"/>
    <w:rsid w:val="00EF551D"/>
    <w:rsid w:val="00EF56FE"/>
    <w:rsid w:val="00EF5712"/>
    <w:rsid w:val="00EF58FC"/>
    <w:rsid w:val="00EF5E56"/>
    <w:rsid w:val="00EF6357"/>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D7E"/>
    <w:rsid w:val="00F86312"/>
    <w:rsid w:val="00F86AD9"/>
    <w:rsid w:val="00F86E56"/>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6FF91733"/>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28EC6-43B6-4A09-8F87-45D59B01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21947</Words>
  <Characters>125098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2022-08-23T12:26:00Z</cp:lastPrinted>
  <dcterms:created xsi:type="dcterms:W3CDTF">2024-04-27T08:23:00Z</dcterms:created>
  <dcterms:modified xsi:type="dcterms:W3CDTF">2024-04-27T08:38:00Z</dcterms:modified>
</cp:coreProperties>
</file>